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课程外聘教师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606"/>
        <w:gridCol w:w="1777"/>
        <w:gridCol w:w="863"/>
        <w:gridCol w:w="1434"/>
        <w:gridCol w:w="117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毕业时间与学校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来校聘任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  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月至20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所在中层单位意见（请对申请人的思想政治、师德师风、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教学能力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等情况进行审核，逐项说明并作出是否同意推荐的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  <w:t>结论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，不少于500字）: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228" w:firstLineChars="127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 xml:space="preserve">中层党组织（公章）负责人：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 xml:space="preserve">行政（公章）负责人：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widowControl/>
              <w:ind w:firstLine="228" w:firstLineChars="127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20" w:line="4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    </w:t>
            </w:r>
          </w:p>
        </w:tc>
      </w:tr>
    </w:tbl>
    <w:p>
      <w:r>
        <w:rPr>
          <w:rFonts w:hint="eastAsia" w:ascii="方正楷体_GB2312" w:hAnsi="方正楷体_GB2312" w:eastAsia="方正楷体_GB2312" w:cs="方正楷体_GB2312"/>
        </w:rPr>
        <w:t>备注：</w:t>
      </w:r>
      <w:r>
        <w:rPr>
          <w:rFonts w:hint="eastAsia" w:ascii="方正楷体_GB2312" w:hAnsi="方正楷体_GB2312" w:eastAsia="方正楷体_GB2312" w:cs="方正楷体_GB2312"/>
          <w:lang w:val="en-US" w:eastAsia="zh-CN"/>
        </w:rPr>
        <w:t>此表</w:t>
      </w:r>
      <w:r>
        <w:rPr>
          <w:rFonts w:hint="eastAsia" w:ascii="方正楷体_GB2312" w:hAnsi="方正楷体_GB2312" w:eastAsia="方正楷体_GB2312" w:cs="方正楷体_GB2312"/>
        </w:rPr>
        <w:t>请采用A4纸双面打印。</w:t>
      </w:r>
    </w:p>
    <w:sectPr>
      <w:pgSz w:w="11906" w:h="16838"/>
      <w:pgMar w:top="760" w:right="1440" w:bottom="78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1FE1"/>
    <w:rsid w:val="07C20B4D"/>
    <w:rsid w:val="19721FE1"/>
    <w:rsid w:val="799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utch801 Rm BT" w:hAnsi="Dutch801 Rm BT" w:eastAsia="宋体" w:cs="Dutch801 Rm BT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217</Characters>
  <Lines>0</Lines>
  <Paragraphs>0</Paragraphs>
  <TotalTime>13</TotalTime>
  <ScaleCrop>false</ScaleCrop>
  <LinksUpToDate>false</LinksUpToDate>
  <CharactersWithSpaces>348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2021-10-13T08:39:00Z</dcterms:created>
  <dc:creator> ..Zhao❄灰灰</dc:creator>
  <cp:lastModifiedBy>洋芋坨坨</cp:lastModifiedBy>
  <dcterms:modified xsi:type="dcterms:W3CDTF">2022-12-12T02:27:32Z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CA0974456B8342519C218548695F3A02</vt:lpwstr>
  </property>
</Properties>
</file>