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**学院开学教学准</w:t>
      </w:r>
      <w:bookmarkStart w:id="0" w:name="_GoBack"/>
      <w:bookmarkEnd w:id="0"/>
      <w:r>
        <w:rPr>
          <w:rFonts w:hint="eastAsia" w:ascii="方正小标宋简体" w:eastAsia="方正小标宋简体"/>
          <w:sz w:val="44"/>
          <w:szCs w:val="44"/>
        </w:rPr>
        <w:t>备及检查情况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一、排课信息核对情况。</w:t>
      </w:r>
    </w:p>
    <w:p>
      <w:pPr>
        <w:rPr>
          <w:rFonts w:hint="default" w:ascii="楷体" w:hAnsi="楷体" w:eastAsia="楷体" w:cs="Calibri"/>
          <w:b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学院本学期总体开课情况，应开设数，实际开设数。开课是否与培养方案一致，排课信息是否准确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借用公共楼宇观云楼、杏林楼、秦岭堂、天山堂等的，还需仔细核对研究生系统中排课信息与借用教室是否一致）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如有特殊安排的课程，则应将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具体授课形式在研究生综合管理系统中，以备注形式标注。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二、师生到位情况。</w:t>
      </w:r>
    </w:p>
    <w:p>
      <w:pPr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将未到位的任课教师、对应课程、调整方案如下表填报。</w:t>
      </w:r>
    </w:p>
    <w:tbl>
      <w:tblPr>
        <w:tblStyle w:val="5"/>
        <w:tblW w:w="10349" w:type="dxa"/>
        <w:tblInd w:w="-9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4"/>
        <w:gridCol w:w="1530"/>
        <w:gridCol w:w="1668"/>
        <w:gridCol w:w="1530"/>
        <w:gridCol w:w="2493"/>
        <w:gridCol w:w="19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>
            <w:pPr>
              <w:jc w:val="center"/>
              <w:rPr>
                <w:rFonts w:ascii="楷体" w:hAnsi="楷体" w:eastAsia="楷体"/>
                <w:b/>
                <w:sz w:val="32"/>
                <w:szCs w:val="32"/>
              </w:rPr>
            </w:pPr>
            <w:r>
              <w:rPr>
                <w:rFonts w:hint="eastAsia" w:ascii="楷体" w:hAnsi="楷体" w:eastAsia="楷体"/>
                <w:b/>
                <w:sz w:val="32"/>
                <w:szCs w:val="32"/>
              </w:rPr>
              <w:t>序号</w:t>
            </w:r>
          </w:p>
        </w:tc>
        <w:tc>
          <w:tcPr>
            <w:tcW w:w="1560" w:type="dxa"/>
          </w:tcPr>
          <w:p>
            <w:pPr>
              <w:jc w:val="center"/>
              <w:rPr>
                <w:rFonts w:ascii="楷体" w:hAnsi="楷体" w:eastAsia="楷体"/>
                <w:b/>
                <w:sz w:val="32"/>
                <w:szCs w:val="32"/>
              </w:rPr>
            </w:pPr>
            <w:r>
              <w:rPr>
                <w:rFonts w:hint="eastAsia" w:ascii="楷体" w:hAnsi="楷体" w:eastAsia="楷体"/>
                <w:b/>
                <w:sz w:val="32"/>
                <w:szCs w:val="32"/>
              </w:rPr>
              <w:t>课程编码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楷体" w:hAnsi="楷体" w:eastAsia="楷体"/>
                <w:b/>
                <w:sz w:val="32"/>
                <w:szCs w:val="32"/>
              </w:rPr>
            </w:pPr>
            <w:r>
              <w:rPr>
                <w:rFonts w:hint="eastAsia" w:ascii="楷体" w:hAnsi="楷体" w:eastAsia="楷体"/>
                <w:b/>
                <w:sz w:val="32"/>
                <w:szCs w:val="32"/>
              </w:rPr>
              <w:t>课程名称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楷体" w:hAnsi="楷体" w:eastAsia="楷体"/>
                <w:b/>
                <w:sz w:val="32"/>
                <w:szCs w:val="32"/>
              </w:rPr>
            </w:pPr>
            <w:r>
              <w:rPr>
                <w:rFonts w:hint="eastAsia" w:ascii="楷体" w:hAnsi="楷体" w:eastAsia="楷体"/>
                <w:b/>
                <w:sz w:val="32"/>
                <w:szCs w:val="32"/>
              </w:rPr>
              <w:t>任课教师</w:t>
            </w:r>
          </w:p>
        </w:tc>
        <w:tc>
          <w:tcPr>
            <w:tcW w:w="2551" w:type="dxa"/>
          </w:tcPr>
          <w:p>
            <w:pPr>
              <w:jc w:val="center"/>
              <w:rPr>
                <w:rFonts w:ascii="楷体" w:hAnsi="楷体" w:eastAsia="楷体"/>
                <w:b/>
                <w:sz w:val="32"/>
                <w:szCs w:val="32"/>
              </w:rPr>
            </w:pPr>
            <w:r>
              <w:rPr>
                <w:rFonts w:hint="eastAsia" w:ascii="楷体" w:hAnsi="楷体" w:eastAsia="楷体"/>
                <w:b/>
                <w:sz w:val="32"/>
                <w:szCs w:val="32"/>
              </w:rPr>
              <w:t>未到位原因</w:t>
            </w:r>
          </w:p>
        </w:tc>
        <w:tc>
          <w:tcPr>
            <w:tcW w:w="1985" w:type="dxa"/>
          </w:tcPr>
          <w:p>
            <w:pPr>
              <w:jc w:val="center"/>
              <w:rPr>
                <w:rFonts w:ascii="楷体" w:hAnsi="楷体" w:eastAsia="楷体"/>
                <w:b/>
                <w:sz w:val="32"/>
                <w:szCs w:val="32"/>
              </w:rPr>
            </w:pPr>
            <w:r>
              <w:rPr>
                <w:rFonts w:hint="eastAsia" w:ascii="楷体" w:hAnsi="楷体" w:eastAsia="楷体"/>
                <w:b/>
                <w:sz w:val="32"/>
                <w:szCs w:val="32"/>
              </w:rPr>
              <w:t>调整方案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1</w:t>
            </w:r>
          </w:p>
        </w:tc>
        <w:tc>
          <w:tcPr>
            <w:tcW w:w="156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</w:p>
        </w:tc>
        <w:tc>
          <w:tcPr>
            <w:tcW w:w="1559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</w:p>
        </w:tc>
        <w:tc>
          <w:tcPr>
            <w:tcW w:w="255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</w:p>
        </w:tc>
        <w:tc>
          <w:tcPr>
            <w:tcW w:w="198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>
            <w:pPr>
              <w:jc w:val="both"/>
              <w:rPr>
                <w:rFonts w:hint="eastAsia" w:ascii="仿宋_GB2312" w:hAnsi="仿宋_GB2312" w:eastAsia="仿宋_GB2312" w:cs="仿宋_GB2312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  <w:lang w:val="en-US" w:eastAsia="zh-CN"/>
              </w:rPr>
              <w:t>......</w:t>
            </w:r>
          </w:p>
        </w:tc>
        <w:tc>
          <w:tcPr>
            <w:tcW w:w="156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</w:p>
        </w:tc>
        <w:tc>
          <w:tcPr>
            <w:tcW w:w="1559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</w:p>
        </w:tc>
        <w:tc>
          <w:tcPr>
            <w:tcW w:w="255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</w:p>
        </w:tc>
        <w:tc>
          <w:tcPr>
            <w:tcW w:w="198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</w:p>
    <w:p>
      <w:pPr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三、上课教室软硬件检查情况。</w:t>
      </w:r>
    </w:p>
    <w:p>
      <w:pPr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各教学单位依据课表，对排课教室进行检查，确保教室软硬件符合授课条件。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53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四、其他情况。</w:t>
      </w:r>
    </w:p>
    <w:p>
      <w:pPr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列举其他教学准备和运行中出现的问题。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UwMzI1MjUzN2I5YTMyYThmNzczOWI3M2RmYjk4MTEifQ=="/>
  </w:docVars>
  <w:rsids>
    <w:rsidRoot w:val="004F0526"/>
    <w:rsid w:val="00085C67"/>
    <w:rsid w:val="000E338A"/>
    <w:rsid w:val="003A13CE"/>
    <w:rsid w:val="004B671A"/>
    <w:rsid w:val="004F0526"/>
    <w:rsid w:val="0069008F"/>
    <w:rsid w:val="007F6801"/>
    <w:rsid w:val="0083278A"/>
    <w:rsid w:val="00933C10"/>
    <w:rsid w:val="00947973"/>
    <w:rsid w:val="00AE40BD"/>
    <w:rsid w:val="26C8635B"/>
    <w:rsid w:val="554177C5"/>
    <w:rsid w:val="6CB66F73"/>
    <w:rsid w:val="75A92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nhideWhenUsed="0" w:uiPriority="99" w:semiHidden="0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240</Words>
  <Characters>246</Characters>
  <Lines>2</Lines>
  <Paragraphs>1</Paragraphs>
  <TotalTime>2</TotalTime>
  <ScaleCrop>false</ScaleCrop>
  <LinksUpToDate>false</LinksUpToDate>
  <CharactersWithSpaces>249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2022-08-25T08:24:00Z</dcterms:created>
  <dc:creator>魏琳</dc:creator>
  <cp:lastModifiedBy> ..Zhao❄灰灰</cp:lastModifiedBy>
  <dcterms:modified xsi:type="dcterms:W3CDTF">2023-08-29T02:18:39Z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10F9CFD1C5D840D0A70B23E82CE98BFB</vt:lpwstr>
  </property>
</Properties>
</file>