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70E38">
      <w:pPr>
        <w:spacing w:line="277" w:lineRule="auto"/>
        <w:rPr>
          <w:rFonts w:ascii="Arial"/>
          <w:sz w:val="21"/>
        </w:rPr>
      </w:pPr>
    </w:p>
    <w:p w14:paraId="43508EC3">
      <w:pPr>
        <w:spacing w:line="277" w:lineRule="auto"/>
        <w:rPr>
          <w:rFonts w:ascii="Arial"/>
          <w:sz w:val="21"/>
        </w:rPr>
      </w:pPr>
    </w:p>
    <w:p w14:paraId="1729D64A">
      <w:pPr>
        <w:spacing w:line="277" w:lineRule="auto"/>
        <w:rPr>
          <w:rFonts w:ascii="Arial"/>
          <w:sz w:val="21"/>
        </w:rPr>
      </w:pPr>
    </w:p>
    <w:p w14:paraId="1830EA75">
      <w:pPr>
        <w:spacing w:before="120" w:line="186" w:lineRule="auto"/>
        <w:ind w:left="614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13"/>
          <w:sz w:val="28"/>
          <w:szCs w:val="28"/>
        </w:rPr>
        <w:t>一</w:t>
      </w:r>
      <w:r>
        <w:rPr>
          <w:rFonts w:hint="eastAsia" w:ascii="宋体" w:hAnsi="宋体" w:eastAsia="宋体" w:cs="宋体"/>
          <w:b/>
          <w:bCs/>
          <w:spacing w:val="-12"/>
          <w:sz w:val="28"/>
          <w:szCs w:val="28"/>
        </w:rPr>
        <w:t xml:space="preserve"> 、材料清单</w:t>
      </w:r>
    </w:p>
    <w:p w14:paraId="404FAA67">
      <w:pPr>
        <w:spacing w:line="94" w:lineRule="exact"/>
      </w:pPr>
    </w:p>
    <w:tbl>
      <w:tblPr>
        <w:tblStyle w:val="6"/>
        <w:tblW w:w="15261" w:type="dxa"/>
        <w:jc w:val="right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6"/>
        <w:gridCol w:w="7014"/>
        <w:gridCol w:w="1294"/>
        <w:gridCol w:w="3088"/>
        <w:gridCol w:w="1485"/>
        <w:gridCol w:w="917"/>
        <w:gridCol w:w="917"/>
      </w:tblGrid>
      <w:tr w14:paraId="6C6282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right"/>
        </w:trPr>
        <w:tc>
          <w:tcPr>
            <w:tcW w:w="546" w:type="dxa"/>
            <w:vAlign w:val="top"/>
          </w:tcPr>
          <w:p w14:paraId="2197929A">
            <w:pPr>
              <w:spacing w:before="62" w:line="222" w:lineRule="auto"/>
              <w:ind w:left="83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2"/>
                <w:szCs w:val="22"/>
              </w:rPr>
              <w:t>序号</w:t>
            </w:r>
          </w:p>
        </w:tc>
        <w:tc>
          <w:tcPr>
            <w:tcW w:w="7014" w:type="dxa"/>
            <w:vAlign w:val="top"/>
          </w:tcPr>
          <w:p w14:paraId="07D96BF0">
            <w:pPr>
              <w:spacing w:before="63" w:line="219" w:lineRule="auto"/>
              <w:ind w:left="2642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材料清单</w:t>
            </w:r>
          </w:p>
        </w:tc>
        <w:tc>
          <w:tcPr>
            <w:tcW w:w="1294" w:type="dxa"/>
            <w:vAlign w:val="top"/>
          </w:tcPr>
          <w:p w14:paraId="0DDE8A8C">
            <w:pPr>
              <w:spacing w:before="53" w:line="224" w:lineRule="auto"/>
              <w:ind w:left="320"/>
              <w:rPr>
                <w:rFonts w:ascii="宋体" w:hAnsi="宋体" w:eastAsia="宋体" w:cs="宋体"/>
                <w:b/>
                <w:bCs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23"/>
                <w:szCs w:val="23"/>
              </w:rPr>
              <w:t>操作人</w:t>
            </w:r>
          </w:p>
        </w:tc>
        <w:tc>
          <w:tcPr>
            <w:tcW w:w="3088" w:type="dxa"/>
            <w:vAlign w:val="top"/>
          </w:tcPr>
          <w:p w14:paraId="7B55FD7D">
            <w:pPr>
              <w:spacing w:before="53" w:line="224" w:lineRule="auto"/>
              <w:ind w:left="346"/>
              <w:jc w:val="center"/>
              <w:rPr>
                <w:rFonts w:ascii="宋体" w:hAnsi="宋体" w:eastAsia="宋体" w:cs="宋体"/>
                <w:b/>
                <w:bCs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8"/>
                <w:sz w:val="23"/>
                <w:szCs w:val="23"/>
                <w:lang w:val="en-US" w:eastAsia="zh-CN"/>
              </w:rPr>
              <w:t>报名系统</w:t>
            </w:r>
            <w:r>
              <w:rPr>
                <w:rFonts w:ascii="宋体" w:hAnsi="宋体" w:eastAsia="宋体" w:cs="宋体"/>
                <w:b/>
                <w:bCs/>
                <w:spacing w:val="8"/>
                <w:sz w:val="23"/>
                <w:szCs w:val="23"/>
              </w:rPr>
              <w:t>操作方</w:t>
            </w:r>
            <w:r>
              <w:rPr>
                <w:rFonts w:ascii="宋体" w:hAnsi="宋体" w:eastAsia="宋体" w:cs="宋体"/>
                <w:b/>
                <w:bCs/>
                <w:spacing w:val="7"/>
                <w:sz w:val="23"/>
                <w:szCs w:val="23"/>
              </w:rPr>
              <w:t>式</w:t>
            </w:r>
          </w:p>
        </w:tc>
        <w:tc>
          <w:tcPr>
            <w:tcW w:w="1485" w:type="dxa"/>
            <w:vAlign w:val="top"/>
          </w:tcPr>
          <w:p w14:paraId="79C07AF1">
            <w:pPr>
              <w:spacing w:before="53" w:line="224" w:lineRule="auto"/>
              <w:ind w:left="109"/>
              <w:rPr>
                <w:rFonts w:hint="default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</w:rPr>
              <w:t>材料形式</w:t>
            </w:r>
          </w:p>
        </w:tc>
        <w:tc>
          <w:tcPr>
            <w:tcW w:w="917" w:type="dxa"/>
            <w:vAlign w:val="top"/>
          </w:tcPr>
          <w:p w14:paraId="4DC1AA11">
            <w:pPr>
              <w:spacing w:before="53" w:line="224" w:lineRule="auto"/>
              <w:ind w:left="109"/>
              <w:jc w:val="center"/>
              <w:rPr>
                <w:rFonts w:hint="default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</w:rPr>
              <w:t>攻博</w:t>
            </w:r>
          </w:p>
        </w:tc>
        <w:tc>
          <w:tcPr>
            <w:tcW w:w="917" w:type="dxa"/>
            <w:vAlign w:val="top"/>
          </w:tcPr>
          <w:p w14:paraId="23D6D065">
            <w:pPr>
              <w:spacing w:before="53" w:line="224" w:lineRule="auto"/>
              <w:ind w:left="109"/>
              <w:jc w:val="center"/>
              <w:rPr>
                <w:rFonts w:hint="default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</w:rPr>
              <w:t>联培</w:t>
            </w:r>
          </w:p>
        </w:tc>
      </w:tr>
      <w:tr w14:paraId="2C47C2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right"/>
        </w:trPr>
        <w:tc>
          <w:tcPr>
            <w:tcW w:w="546" w:type="dxa"/>
            <w:vAlign w:val="top"/>
          </w:tcPr>
          <w:p w14:paraId="7435C219">
            <w:pPr>
              <w:spacing w:before="92" w:line="187" w:lineRule="auto"/>
              <w:ind w:left="266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7014" w:type="dxa"/>
            <w:vAlign w:val="top"/>
          </w:tcPr>
          <w:p w14:paraId="5456BEC1">
            <w:pPr>
              <w:spacing w:before="49" w:line="224" w:lineRule="auto"/>
              <w:ind w:left="21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《国家留学基金管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理委员会出国留学申请表》(研究生类)</w:t>
            </w:r>
          </w:p>
        </w:tc>
        <w:tc>
          <w:tcPr>
            <w:tcW w:w="1294" w:type="dxa"/>
            <w:vAlign w:val="top"/>
          </w:tcPr>
          <w:p w14:paraId="710E3FF5">
            <w:pPr>
              <w:spacing w:before="49" w:line="224" w:lineRule="auto"/>
              <w:ind w:left="352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请人</w:t>
            </w:r>
          </w:p>
        </w:tc>
        <w:tc>
          <w:tcPr>
            <w:tcW w:w="3088" w:type="dxa"/>
            <w:vAlign w:val="top"/>
          </w:tcPr>
          <w:p w14:paraId="59046201">
            <w:pPr>
              <w:spacing w:before="49" w:line="224" w:lineRule="auto"/>
              <w:ind w:left="346"/>
              <w:jc w:val="lef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在线填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写</w:t>
            </w:r>
          </w:p>
        </w:tc>
        <w:tc>
          <w:tcPr>
            <w:tcW w:w="1485" w:type="dxa"/>
            <w:vAlign w:val="top"/>
          </w:tcPr>
          <w:p w14:paraId="0FAF5D2B">
            <w:pPr>
              <w:spacing w:before="48" w:line="224" w:lineRule="auto"/>
              <w:ind w:left="346"/>
              <w:jc w:val="left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电子版</w:t>
            </w:r>
          </w:p>
        </w:tc>
        <w:tc>
          <w:tcPr>
            <w:tcW w:w="917" w:type="dxa"/>
            <w:vAlign w:val="top"/>
          </w:tcPr>
          <w:p w14:paraId="2ADD5FE2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5D73D9EB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472760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right"/>
        </w:trPr>
        <w:tc>
          <w:tcPr>
            <w:tcW w:w="546" w:type="dxa"/>
            <w:vAlign w:val="top"/>
          </w:tcPr>
          <w:p w14:paraId="57017CAF">
            <w:pPr>
              <w:spacing w:before="92" w:line="187" w:lineRule="auto"/>
              <w:ind w:left="252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7014" w:type="dxa"/>
            <w:vAlign w:val="top"/>
          </w:tcPr>
          <w:p w14:paraId="2C000A73">
            <w:pPr>
              <w:spacing w:before="48" w:line="224" w:lineRule="auto"/>
              <w:ind w:left="2008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《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单位推荐意见表》</w:t>
            </w:r>
          </w:p>
        </w:tc>
        <w:tc>
          <w:tcPr>
            <w:tcW w:w="1294" w:type="dxa"/>
            <w:vAlign w:val="top"/>
          </w:tcPr>
          <w:p w14:paraId="78CE50FE">
            <w:pPr>
              <w:spacing w:before="48" w:line="224" w:lineRule="auto"/>
              <w:ind w:left="206"/>
              <w:jc w:val="left"/>
              <w:rPr>
                <w:rFonts w:hint="eastAsia" w:ascii="宋体" w:hAnsi="宋体" w:eastAsia="宋体" w:cs="宋体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:lang w:val="en-US" w:eastAsia="zh-CN"/>
              </w:rPr>
              <w:t>研究生院</w:t>
            </w:r>
          </w:p>
        </w:tc>
        <w:tc>
          <w:tcPr>
            <w:tcW w:w="3088" w:type="dxa"/>
            <w:vAlign w:val="top"/>
          </w:tcPr>
          <w:p w14:paraId="00A3B06A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z w:val="23"/>
                <w:szCs w:val="23"/>
                <w:lang w:val="en-US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学院在纸质版填写签字盖章，提交纸质版原件</w:t>
            </w:r>
          </w:p>
        </w:tc>
        <w:tc>
          <w:tcPr>
            <w:tcW w:w="1485" w:type="dxa"/>
            <w:vAlign w:val="top"/>
          </w:tcPr>
          <w:p w14:paraId="258435C5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纸质版</w:t>
            </w:r>
          </w:p>
        </w:tc>
        <w:tc>
          <w:tcPr>
            <w:tcW w:w="917" w:type="dxa"/>
            <w:vAlign w:val="top"/>
          </w:tcPr>
          <w:p w14:paraId="36B9C3F8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297FFCD8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727F45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right"/>
        </w:trPr>
        <w:tc>
          <w:tcPr>
            <w:tcW w:w="546" w:type="dxa"/>
            <w:vAlign w:val="top"/>
          </w:tcPr>
          <w:p w14:paraId="2A80DB49">
            <w:pPr>
              <w:spacing w:before="96" w:line="185" w:lineRule="auto"/>
              <w:ind w:left="254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7014" w:type="dxa"/>
            <w:vAlign w:val="top"/>
          </w:tcPr>
          <w:p w14:paraId="61B5CCE4">
            <w:pPr>
              <w:spacing w:before="49" w:line="224" w:lineRule="auto"/>
              <w:ind w:left="2003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校内专家评审意见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表</w:t>
            </w:r>
          </w:p>
        </w:tc>
        <w:tc>
          <w:tcPr>
            <w:tcW w:w="1294" w:type="dxa"/>
            <w:vAlign w:val="top"/>
          </w:tcPr>
          <w:p w14:paraId="1E098951">
            <w:pPr>
              <w:spacing w:before="49" w:line="224" w:lineRule="auto"/>
              <w:ind w:left="206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:lang w:val="en-US" w:eastAsia="zh-CN"/>
              </w:rPr>
              <w:t>研究生院</w:t>
            </w:r>
          </w:p>
        </w:tc>
        <w:tc>
          <w:tcPr>
            <w:tcW w:w="3088" w:type="dxa"/>
            <w:vAlign w:val="top"/>
          </w:tcPr>
          <w:p w14:paraId="305B82CB">
            <w:pPr>
              <w:spacing w:before="49" w:line="224" w:lineRule="auto"/>
              <w:ind w:left="349"/>
              <w:jc w:val="left"/>
              <w:rPr>
                <w:rFonts w:hint="eastAsia" w:ascii="宋体" w:hAnsi="宋体" w:eastAsia="宋体" w:cs="宋体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学院在纸质版填写意见并签字，提交纸质版原件，由学校扫描上传</w:t>
            </w:r>
          </w:p>
        </w:tc>
        <w:tc>
          <w:tcPr>
            <w:tcW w:w="1485" w:type="dxa"/>
            <w:vAlign w:val="top"/>
          </w:tcPr>
          <w:p w14:paraId="3A18164F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纸质版</w:t>
            </w:r>
          </w:p>
        </w:tc>
        <w:tc>
          <w:tcPr>
            <w:tcW w:w="917" w:type="dxa"/>
            <w:vAlign w:val="top"/>
          </w:tcPr>
          <w:p w14:paraId="6C4D4545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9"/>
                <w:sz w:val="22"/>
                <w:szCs w:val="22"/>
                <w:lang w:val="en-US" w:eastAsia="zh-CN"/>
              </w:rPr>
              <w:t>×</w:t>
            </w:r>
          </w:p>
        </w:tc>
        <w:tc>
          <w:tcPr>
            <w:tcW w:w="917" w:type="dxa"/>
            <w:vAlign w:val="top"/>
          </w:tcPr>
          <w:p w14:paraId="51E5AC8E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7265D6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right"/>
        </w:trPr>
        <w:tc>
          <w:tcPr>
            <w:tcW w:w="546" w:type="dxa"/>
            <w:vAlign w:val="top"/>
          </w:tcPr>
          <w:p w14:paraId="681E35EC">
            <w:pPr>
              <w:spacing w:before="95" w:line="187" w:lineRule="auto"/>
              <w:ind w:left="249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7014" w:type="dxa"/>
            <w:vAlign w:val="top"/>
          </w:tcPr>
          <w:p w14:paraId="5F15095A">
            <w:pPr>
              <w:spacing w:before="51" w:line="222" w:lineRule="auto"/>
              <w:ind w:left="2266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国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内导师推荐信</w:t>
            </w:r>
          </w:p>
        </w:tc>
        <w:tc>
          <w:tcPr>
            <w:tcW w:w="1294" w:type="dxa"/>
            <w:vAlign w:val="top"/>
          </w:tcPr>
          <w:p w14:paraId="30890F84">
            <w:pPr>
              <w:spacing w:before="51" w:line="222" w:lineRule="auto"/>
              <w:ind w:left="206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:lang w:val="en-US" w:eastAsia="zh-CN"/>
              </w:rPr>
              <w:t>研究生院</w:t>
            </w:r>
          </w:p>
        </w:tc>
        <w:tc>
          <w:tcPr>
            <w:tcW w:w="3088" w:type="dxa"/>
            <w:vAlign w:val="top"/>
          </w:tcPr>
          <w:p w14:paraId="339875FB">
            <w:pPr>
              <w:spacing w:before="51" w:line="222" w:lineRule="auto"/>
              <w:ind w:left="349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:lang w:val="en-US" w:eastAsia="zh-CN"/>
              </w:rPr>
              <w:t>学生提交纸质版原件，学校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扫描上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传</w:t>
            </w:r>
          </w:p>
        </w:tc>
        <w:tc>
          <w:tcPr>
            <w:tcW w:w="1485" w:type="dxa"/>
            <w:vAlign w:val="top"/>
          </w:tcPr>
          <w:p w14:paraId="7AA4CF04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纸质版</w:t>
            </w:r>
          </w:p>
        </w:tc>
        <w:tc>
          <w:tcPr>
            <w:tcW w:w="917" w:type="dxa"/>
            <w:vAlign w:val="top"/>
          </w:tcPr>
          <w:p w14:paraId="69B5822E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9"/>
                <w:sz w:val="22"/>
                <w:szCs w:val="22"/>
                <w:lang w:val="en-US" w:eastAsia="zh-CN"/>
              </w:rPr>
              <w:t>×</w:t>
            </w:r>
          </w:p>
        </w:tc>
        <w:tc>
          <w:tcPr>
            <w:tcW w:w="917" w:type="dxa"/>
            <w:vAlign w:val="top"/>
          </w:tcPr>
          <w:p w14:paraId="6FFCFD08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0C79B8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right"/>
        </w:trPr>
        <w:tc>
          <w:tcPr>
            <w:tcW w:w="546" w:type="dxa"/>
            <w:vAlign w:val="top"/>
          </w:tcPr>
          <w:p w14:paraId="4AC39EA3">
            <w:pPr>
              <w:spacing w:before="97" w:line="184" w:lineRule="auto"/>
              <w:ind w:left="254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14" w:type="dxa"/>
            <w:vAlign w:val="top"/>
          </w:tcPr>
          <w:p w14:paraId="644F88A5">
            <w:pPr>
              <w:spacing w:before="9" w:line="318" w:lineRule="exact"/>
              <w:ind w:left="1727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23"/>
                <w:szCs w:val="23"/>
              </w:rPr>
              <w:t>邀请信</w:t>
            </w:r>
            <w:r>
              <w:rPr>
                <w:rFonts w:ascii="Arial" w:hAnsi="Arial" w:eastAsia="Arial" w:cs="Arial"/>
                <w:spacing w:val="9"/>
                <w:position w:val="1"/>
                <w:sz w:val="23"/>
                <w:szCs w:val="23"/>
              </w:rPr>
              <w:t>/</w:t>
            </w:r>
            <w:r>
              <w:rPr>
                <w:rFonts w:ascii="宋体" w:hAnsi="宋体" w:eastAsia="宋体" w:cs="宋体"/>
                <w:spacing w:val="9"/>
                <w:position w:val="1"/>
                <w:sz w:val="23"/>
                <w:szCs w:val="23"/>
              </w:rPr>
              <w:t>入学通知书</w:t>
            </w:r>
          </w:p>
        </w:tc>
        <w:tc>
          <w:tcPr>
            <w:tcW w:w="1294" w:type="dxa"/>
            <w:vAlign w:val="top"/>
          </w:tcPr>
          <w:p w14:paraId="61F19CC7">
            <w:pPr>
              <w:spacing w:before="52" w:line="221" w:lineRule="auto"/>
              <w:ind w:left="352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请人</w:t>
            </w:r>
          </w:p>
        </w:tc>
        <w:tc>
          <w:tcPr>
            <w:tcW w:w="3088" w:type="dxa"/>
            <w:vAlign w:val="top"/>
          </w:tcPr>
          <w:p w14:paraId="086E684E">
            <w:pPr>
              <w:spacing w:before="52" w:line="221" w:lineRule="auto"/>
              <w:ind w:left="349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扫描上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传</w:t>
            </w:r>
          </w:p>
        </w:tc>
        <w:tc>
          <w:tcPr>
            <w:tcW w:w="1485" w:type="dxa"/>
            <w:vAlign w:val="top"/>
          </w:tcPr>
          <w:p w14:paraId="2C4A14F1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电子版</w:t>
            </w:r>
          </w:p>
        </w:tc>
        <w:tc>
          <w:tcPr>
            <w:tcW w:w="917" w:type="dxa"/>
            <w:vAlign w:val="top"/>
          </w:tcPr>
          <w:p w14:paraId="260707D7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33CCFF10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65AE17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right"/>
        </w:trPr>
        <w:tc>
          <w:tcPr>
            <w:tcW w:w="546" w:type="dxa"/>
            <w:vAlign w:val="top"/>
          </w:tcPr>
          <w:p w14:paraId="6BB01B71">
            <w:pPr>
              <w:spacing w:before="96" w:line="185" w:lineRule="auto"/>
              <w:ind w:left="251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7014" w:type="dxa"/>
            <w:vAlign w:val="top"/>
          </w:tcPr>
          <w:p w14:paraId="3CBE05C9">
            <w:pPr>
              <w:spacing w:before="52" w:line="222" w:lineRule="auto"/>
              <w:ind w:left="2127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学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习计划 (外文)</w:t>
            </w:r>
          </w:p>
        </w:tc>
        <w:tc>
          <w:tcPr>
            <w:tcW w:w="1294" w:type="dxa"/>
            <w:vAlign w:val="top"/>
          </w:tcPr>
          <w:p w14:paraId="7D586A9F">
            <w:pPr>
              <w:spacing w:before="52" w:line="222" w:lineRule="auto"/>
              <w:ind w:left="352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请人</w:t>
            </w:r>
          </w:p>
        </w:tc>
        <w:tc>
          <w:tcPr>
            <w:tcW w:w="3088" w:type="dxa"/>
            <w:vAlign w:val="top"/>
          </w:tcPr>
          <w:p w14:paraId="11346A56">
            <w:pPr>
              <w:spacing w:before="52" w:line="222" w:lineRule="auto"/>
              <w:ind w:left="349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扫描上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传</w:t>
            </w:r>
          </w:p>
        </w:tc>
        <w:tc>
          <w:tcPr>
            <w:tcW w:w="1485" w:type="dxa"/>
            <w:vAlign w:val="top"/>
          </w:tcPr>
          <w:p w14:paraId="310A7E9A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电子版</w:t>
            </w:r>
          </w:p>
        </w:tc>
        <w:tc>
          <w:tcPr>
            <w:tcW w:w="917" w:type="dxa"/>
            <w:vAlign w:val="top"/>
          </w:tcPr>
          <w:p w14:paraId="2CDF3710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635775B6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2EF4B6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right"/>
        </w:trPr>
        <w:tc>
          <w:tcPr>
            <w:tcW w:w="546" w:type="dxa"/>
            <w:vAlign w:val="top"/>
          </w:tcPr>
          <w:p w14:paraId="4BF8732D">
            <w:pPr>
              <w:spacing w:before="97" w:line="184" w:lineRule="auto"/>
              <w:ind w:left="255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7</w:t>
            </w:r>
          </w:p>
        </w:tc>
        <w:tc>
          <w:tcPr>
            <w:tcW w:w="7014" w:type="dxa"/>
            <w:vAlign w:val="top"/>
          </w:tcPr>
          <w:p w14:paraId="5E88F78D">
            <w:pPr>
              <w:spacing w:before="52" w:line="222" w:lineRule="auto"/>
              <w:ind w:left="2386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国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外导师简历</w:t>
            </w:r>
          </w:p>
        </w:tc>
        <w:tc>
          <w:tcPr>
            <w:tcW w:w="1294" w:type="dxa"/>
            <w:vAlign w:val="top"/>
          </w:tcPr>
          <w:p w14:paraId="3CF9309B">
            <w:pPr>
              <w:spacing w:before="52" w:line="222" w:lineRule="auto"/>
              <w:ind w:left="352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请人</w:t>
            </w:r>
          </w:p>
        </w:tc>
        <w:tc>
          <w:tcPr>
            <w:tcW w:w="3088" w:type="dxa"/>
            <w:vAlign w:val="top"/>
          </w:tcPr>
          <w:p w14:paraId="7D70DC32">
            <w:pPr>
              <w:spacing w:before="52" w:line="222" w:lineRule="auto"/>
              <w:ind w:left="349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扫描上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传</w:t>
            </w:r>
          </w:p>
        </w:tc>
        <w:tc>
          <w:tcPr>
            <w:tcW w:w="1485" w:type="dxa"/>
            <w:vAlign w:val="top"/>
          </w:tcPr>
          <w:p w14:paraId="6869A40C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电子版</w:t>
            </w:r>
          </w:p>
        </w:tc>
        <w:tc>
          <w:tcPr>
            <w:tcW w:w="917" w:type="dxa"/>
            <w:vAlign w:val="top"/>
          </w:tcPr>
          <w:p w14:paraId="1A72F516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47B35000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05BBB4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right"/>
        </w:trPr>
        <w:tc>
          <w:tcPr>
            <w:tcW w:w="546" w:type="dxa"/>
            <w:vAlign w:val="top"/>
          </w:tcPr>
          <w:p w14:paraId="7A076B4C">
            <w:pPr>
              <w:spacing w:before="96" w:line="185" w:lineRule="auto"/>
              <w:ind w:left="25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8</w:t>
            </w:r>
          </w:p>
        </w:tc>
        <w:tc>
          <w:tcPr>
            <w:tcW w:w="7014" w:type="dxa"/>
            <w:vAlign w:val="top"/>
          </w:tcPr>
          <w:p w14:paraId="52D02245">
            <w:pPr>
              <w:spacing w:before="51" w:line="222" w:lineRule="auto"/>
              <w:ind w:left="1404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成绩单 (自本科阶段起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)</w:t>
            </w:r>
          </w:p>
        </w:tc>
        <w:tc>
          <w:tcPr>
            <w:tcW w:w="1294" w:type="dxa"/>
            <w:vAlign w:val="top"/>
          </w:tcPr>
          <w:p w14:paraId="4EDA02BD">
            <w:pPr>
              <w:spacing w:before="51" w:line="222" w:lineRule="auto"/>
              <w:ind w:left="352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请人</w:t>
            </w:r>
          </w:p>
        </w:tc>
        <w:tc>
          <w:tcPr>
            <w:tcW w:w="3088" w:type="dxa"/>
            <w:vAlign w:val="top"/>
          </w:tcPr>
          <w:p w14:paraId="0A00F06A">
            <w:pPr>
              <w:spacing w:before="51" w:line="222" w:lineRule="auto"/>
              <w:ind w:left="349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扫描上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传</w:t>
            </w:r>
          </w:p>
        </w:tc>
        <w:tc>
          <w:tcPr>
            <w:tcW w:w="1485" w:type="dxa"/>
            <w:vAlign w:val="top"/>
          </w:tcPr>
          <w:p w14:paraId="33E4DE9C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电子版</w:t>
            </w:r>
          </w:p>
        </w:tc>
        <w:tc>
          <w:tcPr>
            <w:tcW w:w="917" w:type="dxa"/>
            <w:vAlign w:val="top"/>
          </w:tcPr>
          <w:p w14:paraId="6BEE0655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1B676953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314231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right"/>
        </w:trPr>
        <w:tc>
          <w:tcPr>
            <w:tcW w:w="546" w:type="dxa"/>
            <w:vAlign w:val="top"/>
          </w:tcPr>
          <w:p w14:paraId="38B03B55">
            <w:pPr>
              <w:spacing w:before="99" w:line="185" w:lineRule="auto"/>
              <w:ind w:left="25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9</w:t>
            </w:r>
          </w:p>
        </w:tc>
        <w:tc>
          <w:tcPr>
            <w:tcW w:w="7014" w:type="dxa"/>
            <w:vAlign w:val="top"/>
          </w:tcPr>
          <w:p w14:paraId="3C646CA2">
            <w:pPr>
              <w:spacing w:before="52" w:line="222" w:lineRule="auto"/>
              <w:ind w:left="2007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外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语水平证明</w:t>
            </w:r>
          </w:p>
        </w:tc>
        <w:tc>
          <w:tcPr>
            <w:tcW w:w="1294" w:type="dxa"/>
            <w:vAlign w:val="top"/>
          </w:tcPr>
          <w:p w14:paraId="35BE927A">
            <w:pPr>
              <w:spacing w:before="52" w:line="222" w:lineRule="auto"/>
              <w:ind w:left="352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请人</w:t>
            </w:r>
          </w:p>
        </w:tc>
        <w:tc>
          <w:tcPr>
            <w:tcW w:w="3088" w:type="dxa"/>
            <w:vAlign w:val="top"/>
          </w:tcPr>
          <w:p w14:paraId="66D1535C">
            <w:pPr>
              <w:spacing w:before="52" w:line="222" w:lineRule="auto"/>
              <w:ind w:left="349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扫描上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传</w:t>
            </w:r>
          </w:p>
        </w:tc>
        <w:tc>
          <w:tcPr>
            <w:tcW w:w="1485" w:type="dxa"/>
            <w:vAlign w:val="top"/>
          </w:tcPr>
          <w:p w14:paraId="79D52ED6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电子版</w:t>
            </w:r>
          </w:p>
        </w:tc>
        <w:tc>
          <w:tcPr>
            <w:tcW w:w="917" w:type="dxa"/>
            <w:vAlign w:val="top"/>
          </w:tcPr>
          <w:p w14:paraId="60DEFC71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2ECAAED0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2BDF2E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right"/>
        </w:trPr>
        <w:tc>
          <w:tcPr>
            <w:tcW w:w="546" w:type="dxa"/>
            <w:vAlign w:val="top"/>
          </w:tcPr>
          <w:p w14:paraId="179C8168">
            <w:pPr>
              <w:spacing w:before="97" w:line="186" w:lineRule="auto"/>
              <w:ind w:left="211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014" w:type="dxa"/>
            <w:vAlign w:val="top"/>
          </w:tcPr>
          <w:p w14:paraId="2895632D">
            <w:pPr>
              <w:spacing w:before="54" w:line="220" w:lineRule="auto"/>
              <w:ind w:left="1043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有效的《中华人民共和国居民身份证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》</w:t>
            </w:r>
          </w:p>
        </w:tc>
        <w:tc>
          <w:tcPr>
            <w:tcW w:w="1294" w:type="dxa"/>
            <w:vAlign w:val="top"/>
          </w:tcPr>
          <w:p w14:paraId="64A170D9">
            <w:pPr>
              <w:spacing w:before="54" w:line="220" w:lineRule="auto"/>
              <w:ind w:left="352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请人</w:t>
            </w:r>
          </w:p>
        </w:tc>
        <w:tc>
          <w:tcPr>
            <w:tcW w:w="3088" w:type="dxa"/>
            <w:vAlign w:val="top"/>
          </w:tcPr>
          <w:p w14:paraId="1B80141F">
            <w:pPr>
              <w:spacing w:before="54" w:line="220" w:lineRule="auto"/>
              <w:ind w:left="349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扫描上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传</w:t>
            </w:r>
          </w:p>
        </w:tc>
        <w:tc>
          <w:tcPr>
            <w:tcW w:w="1485" w:type="dxa"/>
            <w:vAlign w:val="top"/>
          </w:tcPr>
          <w:p w14:paraId="4B3A0C53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电子版</w:t>
            </w:r>
          </w:p>
        </w:tc>
        <w:tc>
          <w:tcPr>
            <w:tcW w:w="917" w:type="dxa"/>
            <w:vAlign w:val="top"/>
          </w:tcPr>
          <w:p w14:paraId="76797AE2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017270E9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0A629C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right"/>
        </w:trPr>
        <w:tc>
          <w:tcPr>
            <w:tcW w:w="546" w:type="dxa"/>
            <w:vAlign w:val="top"/>
          </w:tcPr>
          <w:p w14:paraId="45E530DB">
            <w:pPr>
              <w:spacing w:before="97" w:line="187" w:lineRule="auto"/>
              <w:ind w:left="211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1</w:t>
            </w:r>
          </w:p>
        </w:tc>
        <w:tc>
          <w:tcPr>
            <w:tcW w:w="7014" w:type="dxa"/>
            <w:vAlign w:val="top"/>
          </w:tcPr>
          <w:p w14:paraId="6E061020">
            <w:pPr>
              <w:spacing w:before="11" w:line="321" w:lineRule="exact"/>
              <w:ind w:left="1732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3"/>
                <w:position w:val="1"/>
                <w:sz w:val="23"/>
                <w:szCs w:val="23"/>
              </w:rPr>
              <w:t>最</w:t>
            </w:r>
            <w:r>
              <w:rPr>
                <w:rFonts w:ascii="宋体" w:hAnsi="宋体" w:eastAsia="宋体" w:cs="宋体"/>
                <w:spacing w:val="8"/>
                <w:position w:val="1"/>
                <w:sz w:val="23"/>
                <w:szCs w:val="23"/>
              </w:rPr>
              <w:t>高学历</w:t>
            </w:r>
            <w:r>
              <w:rPr>
                <w:rFonts w:hint="eastAsia" w:eastAsia="宋体" w:cs="Arial"/>
                <w:spacing w:val="8"/>
                <w:position w:val="1"/>
                <w:sz w:val="23"/>
                <w:szCs w:val="23"/>
                <w:lang w:val="en-US" w:eastAsia="zh-CN"/>
              </w:rPr>
              <w:t>及</w:t>
            </w:r>
            <w:r>
              <w:rPr>
                <w:rFonts w:ascii="宋体" w:hAnsi="宋体" w:eastAsia="宋体" w:cs="宋体"/>
                <w:spacing w:val="8"/>
                <w:position w:val="1"/>
                <w:sz w:val="23"/>
                <w:szCs w:val="23"/>
              </w:rPr>
              <w:t>学位证书</w:t>
            </w:r>
          </w:p>
        </w:tc>
        <w:tc>
          <w:tcPr>
            <w:tcW w:w="1294" w:type="dxa"/>
            <w:vAlign w:val="top"/>
          </w:tcPr>
          <w:p w14:paraId="2C80B1FA">
            <w:pPr>
              <w:spacing w:before="53" w:line="224" w:lineRule="auto"/>
              <w:ind w:left="352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请人</w:t>
            </w:r>
          </w:p>
        </w:tc>
        <w:tc>
          <w:tcPr>
            <w:tcW w:w="3088" w:type="dxa"/>
            <w:vAlign w:val="top"/>
          </w:tcPr>
          <w:p w14:paraId="51A8A350">
            <w:pPr>
              <w:spacing w:before="53" w:line="224" w:lineRule="auto"/>
              <w:ind w:left="349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扫描上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传</w:t>
            </w:r>
          </w:p>
        </w:tc>
        <w:tc>
          <w:tcPr>
            <w:tcW w:w="1485" w:type="dxa"/>
            <w:vAlign w:val="top"/>
          </w:tcPr>
          <w:p w14:paraId="3A814D55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电子版</w:t>
            </w:r>
          </w:p>
        </w:tc>
        <w:tc>
          <w:tcPr>
            <w:tcW w:w="917" w:type="dxa"/>
            <w:vAlign w:val="top"/>
          </w:tcPr>
          <w:p w14:paraId="7266412E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2A91808B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2225C1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right"/>
        </w:trPr>
        <w:tc>
          <w:tcPr>
            <w:tcW w:w="546" w:type="dxa"/>
            <w:vAlign w:val="top"/>
          </w:tcPr>
          <w:p w14:paraId="041F7799">
            <w:pPr>
              <w:spacing w:before="97" w:line="187" w:lineRule="auto"/>
              <w:ind w:left="211"/>
              <w:jc w:val="left"/>
              <w:rPr>
                <w:rFonts w:hint="default" w:ascii="宋体" w:hAnsi="宋体" w:eastAsia="宋体" w:cs="宋体"/>
                <w:spacing w:val="-13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3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7014" w:type="dxa"/>
            <w:vAlign w:val="top"/>
          </w:tcPr>
          <w:p w14:paraId="4B6E377A">
            <w:pPr>
              <w:spacing w:before="11" w:line="321" w:lineRule="exact"/>
              <w:jc w:val="both"/>
              <w:rPr>
                <w:rFonts w:ascii="宋体" w:hAnsi="宋体" w:eastAsia="宋体" w:cs="宋体"/>
                <w:spacing w:val="13"/>
                <w:position w:val="1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13"/>
                <w:position w:val="1"/>
                <w:sz w:val="23"/>
                <w:szCs w:val="23"/>
              </w:rPr>
              <w:t>兰州大学202</w:t>
            </w:r>
            <w:r>
              <w:rPr>
                <w:rFonts w:hint="eastAsia" w:ascii="宋体" w:hAnsi="宋体" w:eastAsia="宋体" w:cs="宋体"/>
                <w:spacing w:val="13"/>
                <w:position w:val="1"/>
                <w:sz w:val="23"/>
                <w:szCs w:val="23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13"/>
                <w:position w:val="1"/>
                <w:sz w:val="23"/>
                <w:szCs w:val="23"/>
              </w:rPr>
              <w:t>年国家建设高水平大学公派研究生项目个人申报表</w:t>
            </w:r>
          </w:p>
        </w:tc>
        <w:tc>
          <w:tcPr>
            <w:tcW w:w="1294" w:type="dxa"/>
            <w:vAlign w:val="top"/>
          </w:tcPr>
          <w:p w14:paraId="2BB13B32">
            <w:pPr>
              <w:spacing w:before="53" w:line="224" w:lineRule="auto"/>
              <w:ind w:left="352"/>
              <w:jc w:val="left"/>
              <w:rPr>
                <w:rFonts w:ascii="宋体" w:hAnsi="宋体" w:eastAsia="宋体" w:cs="宋体"/>
                <w:spacing w:val="-5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请人</w:t>
            </w:r>
          </w:p>
        </w:tc>
        <w:tc>
          <w:tcPr>
            <w:tcW w:w="3088" w:type="dxa"/>
            <w:vAlign w:val="top"/>
          </w:tcPr>
          <w:p w14:paraId="7A5F742A">
            <w:pPr>
              <w:spacing w:before="53" w:line="224" w:lineRule="auto"/>
              <w:ind w:left="349"/>
              <w:jc w:val="left"/>
              <w:rPr>
                <w:rFonts w:hint="default" w:ascii="宋体" w:hAnsi="宋体" w:eastAsia="宋体" w:cs="宋体"/>
                <w:spacing w:val="7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:lang w:val="en-US" w:eastAsia="zh-CN"/>
              </w:rPr>
              <w:t>仅需提交纸质版</w:t>
            </w:r>
          </w:p>
        </w:tc>
        <w:tc>
          <w:tcPr>
            <w:tcW w:w="1485" w:type="dxa"/>
            <w:vAlign w:val="top"/>
          </w:tcPr>
          <w:p w14:paraId="7371B68C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纸质版</w:t>
            </w:r>
          </w:p>
        </w:tc>
        <w:tc>
          <w:tcPr>
            <w:tcW w:w="917" w:type="dxa"/>
            <w:vAlign w:val="top"/>
          </w:tcPr>
          <w:p w14:paraId="5E70C2F5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702BA38B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</w:tbl>
    <w:p w14:paraId="686928B2">
      <w:pPr>
        <w:spacing w:before="58" w:line="236" w:lineRule="auto"/>
        <w:ind w:left="9825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ascii="宋体" w:hAnsi="宋体" w:eastAsia="宋体" w:cs="宋体"/>
          <w:spacing w:val="-18"/>
          <w:sz w:val="22"/>
          <w:szCs w:val="22"/>
        </w:rPr>
        <w:t>√</w:t>
      </w:r>
      <w:r>
        <w:rPr>
          <w:rFonts w:ascii="宋体" w:hAnsi="宋体" w:eastAsia="宋体" w:cs="宋体"/>
          <w:spacing w:val="-13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9"/>
          <w:sz w:val="22"/>
          <w:szCs w:val="22"/>
        </w:rPr>
        <w:t xml:space="preserve">：需要提交  </w:t>
      </w:r>
      <w:r>
        <w:rPr>
          <w:rFonts w:hint="eastAsia" w:ascii="宋体" w:hAnsi="宋体" w:eastAsia="宋体" w:cs="宋体"/>
          <w:spacing w:val="-9"/>
          <w:sz w:val="22"/>
          <w:szCs w:val="22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FF0000"/>
          <w:spacing w:val="-9"/>
          <w:sz w:val="22"/>
          <w:szCs w:val="22"/>
          <w:lang w:val="en-US" w:eastAsia="zh-CN"/>
        </w:rPr>
        <w:t xml:space="preserve">× </w:t>
      </w:r>
      <w:r>
        <w:rPr>
          <w:rFonts w:ascii="宋体" w:hAnsi="宋体" w:eastAsia="宋体" w:cs="宋体"/>
          <w:spacing w:val="-9"/>
          <w:sz w:val="22"/>
          <w:szCs w:val="22"/>
        </w:rPr>
        <w:t>：不需要提交</w:t>
      </w:r>
    </w:p>
    <w:p w14:paraId="01623DD7">
      <w:pPr>
        <w:spacing w:before="43" w:line="219" w:lineRule="auto"/>
        <w:ind w:left="399"/>
        <w:rPr>
          <w:rFonts w:ascii="宋体" w:hAnsi="宋体" w:eastAsia="宋体" w:cs="宋体"/>
          <w:spacing w:val="1"/>
          <w:sz w:val="22"/>
          <w:szCs w:val="22"/>
        </w:rPr>
      </w:pPr>
    </w:p>
    <w:p w14:paraId="0FF1BD93">
      <w:pPr>
        <w:spacing w:before="43" w:line="219" w:lineRule="auto"/>
        <w:ind w:left="39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  <w:r>
        <w:rPr>
          <w:rFonts w:ascii="宋体" w:hAnsi="宋体" w:eastAsia="宋体" w:cs="宋体"/>
          <w:spacing w:val="1"/>
          <w:sz w:val="22"/>
          <w:szCs w:val="22"/>
        </w:rPr>
        <w:t>■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1"/>
          <w:sz w:val="21"/>
          <w:szCs w:val="21"/>
          <w14:textOutline w14:w="4013" w14:cap="sq" w14:cmpd="sng">
            <w14:solidFill>
              <w14:srgbClr w14:val="000000"/>
            </w14:solidFill>
            <w14:prstDash w14:val="solid"/>
            <w14:bevel/>
          </w14:textOutline>
        </w:rPr>
        <w:t>请按以上顺序准备一份申请材料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1"/>
          <w:sz w:val="21"/>
          <w:szCs w:val="21"/>
          <w:lang w:eastAsia="zh-CN"/>
          <w14:textOutline w14:w="401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1"/>
          <w:sz w:val="21"/>
          <w:szCs w:val="21"/>
          <w:lang w:val="en-US" w:eastAsia="zh-CN"/>
          <w14:textOutline w14:w="4013" w14:cap="sq" w14:cmpd="sng">
            <w14:solidFill>
              <w14:srgbClr w14:val="000000"/>
            </w14:solidFill>
            <w14:prstDash w14:val="solid"/>
            <w14:bevel/>
          </w14:textOutline>
        </w:rPr>
        <w:t>电子材料扫描成PDF版本，纸质材料请提交纸质版原件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1"/>
          <w:sz w:val="21"/>
          <w:szCs w:val="21"/>
          <w:lang w:eastAsia="zh-CN"/>
          <w14:textOutline w14:w="4013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1"/>
          <w:sz w:val="21"/>
          <w:szCs w:val="21"/>
          <w14:textOutline w14:w="4013" w14:cap="sq" w14:cmpd="sng">
            <w14:solidFill>
              <w14:srgbClr w14:val="000000"/>
            </w14:solidFill>
            <w14:prstDash w14:val="solid"/>
            <w14:bevel/>
          </w14:textOutline>
        </w:rPr>
        <w:t>，并按国家公派留学管理信息平台上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14:textOutline w14:w="4013" w14:cap="sq" w14:cmpd="sng">
            <w14:solidFill>
              <w14:srgbClr w14:val="000000"/>
            </w14:solidFill>
            <w14:prstDash w14:val="solid"/>
            <w14:bevel/>
          </w14:textOutline>
        </w:rPr>
        <w:t>的说明将相关材料扫描并上传至信息平台</w:t>
      </w:r>
    </w:p>
    <w:p w14:paraId="719CE3D6">
      <w:pPr>
        <w:spacing w:before="40" w:line="227" w:lineRule="auto"/>
        <w:rPr>
          <w:rFonts w:ascii="宋体" w:hAnsi="宋体" w:eastAsia="宋体" w:cs="宋体"/>
          <w:sz w:val="23"/>
          <w:szCs w:val="23"/>
        </w:rPr>
      </w:pPr>
    </w:p>
    <w:p w14:paraId="5A0E9520">
      <w:pPr>
        <w:sectPr>
          <w:pgSz w:w="16839" w:h="11906"/>
          <w:pgMar w:top="1012" w:right="1216" w:bottom="0" w:left="1215" w:header="0" w:footer="0" w:gutter="0"/>
          <w:cols w:space="720" w:num="1"/>
        </w:sectPr>
      </w:pPr>
    </w:p>
    <w:p w14:paraId="0617851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textAlignment w:val="baseline"/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二、申请材料说明</w:t>
      </w:r>
    </w:p>
    <w:p w14:paraId="5C7D220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1.《国家留学基金管理委员会出国留学申请表》（研究生类）</w:t>
      </w:r>
    </w:p>
    <w:p w14:paraId="6F54C8C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申请人需先登录网上报名系统，并按要求如实填写网上申请表；在填写完申请表并确认无误后，可按系统提示完成网上提交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并打印，扫描为PDF版本提交所在学院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。申请表中的有关栏目应视实际情况和项目要求进行填写，如无相关情况可不填（如工作经历）。申请人提交申请表后，在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研究生院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接收前可以提回修改，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研究生院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接收后不能提回申请表。如确实需在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研究生院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接收后修正内容，需联系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研究生院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退回，并在项目开通期内再次提交申请表。因此，申请表填写完成后，请务必仔细核对无误后方可提交。</w:t>
      </w:r>
    </w:p>
    <w:p w14:paraId="2E4DBC1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2.《单位推荐意见表》</w:t>
      </w:r>
    </w:p>
    <w:p w14:paraId="493E7B2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单位推荐意见表在申请人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完成网上填报内容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打印申请表时由网上报名系统自动生成（在网上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填报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阶段此表不在报名系统中显示）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也可使用学校提供的模板（见通知附件5）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。推荐意见应由申请人所在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培养单位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（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）针对每位申请人填写。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材料须经所在培养单位主管领导签字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加盖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公章。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所在单位还须将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单位推荐意见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汇总为word版本并发送至pyk@lzu.edu.cn邮箱。</w:t>
      </w:r>
    </w:p>
    <w:p w14:paraId="33296BE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28"/>
          <w:szCs w:val="28"/>
          <w:u w:val="none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t>3.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instrText xml:space="preserve"> HYPERLINK "H:/%E5%90%B4%E5%87%A1%E7%B3%BB%E7%BB%9F%E7%AE%A1%E7%90%86%E5%91%98%E5%B7%A5%E4%BD%9C/E%E5%AE%98%E7%BD%91%E4%BF%A1%E6%81%AF%E5%8F%91%E5%B8%83/2021/20210113%E6%B3%95%E5%BE%8B%E9%83%A8-2021%E9%A1%B9%E7%9B%AE%E7%AE%80%E7%AB%A0%E6%B1%87%E6%80%BB/%E4%B8%93%E6%A0%8F%E7%B1%BB/2-%E9%AB%98%E6%B0%B4%E5%B9%B3%E9%A1%B9%E7%9B%AE%E4%B8%93%E6%A0%8FOK/%E7%9B%B8%E5%85%B3%E9%99%84%E4%BB%B6/%E4%B8%89.1--%E6%A0%A1%E5%86%85%E4%B8%93%E5%AE%B6%E8%AF%84%E5%AE%A1%E6%84%8F%E8%A7%81%E8%A1%A8%EF%BC%88%E8%81%94%E5%90%88%E5%9F%B9%E5%85%BB%E5%8D%9A%E5%A3%AB%E7%A0%94%E7%A9%B6%E7%94%9F%E7%94%B3%E8%AF%B7%E4%BA%BA%E9%9C%80%E6%8F%90%E4%BA%A4%EF%BC%89%EF%BC%88%E9%99%84%E4%BB%B6%EF%BC%89.doc" \t "https://www.csc.edu.cn/article/_blank" </w:instrTex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instrText xml:space="preserve"> HYPERLINK "https://www.csc.edu.cn/attached/file/20210113/20210113173041_2576.doc" \t "https://www.csc.edu.cn/article/_blank" </w:instrTex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t>校内专家评审意见表（</w:t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caps w:val="0"/>
          <w:color w:val="FF0000"/>
          <w:spacing w:val="0"/>
          <w:sz w:val="28"/>
          <w:szCs w:val="28"/>
          <w:u w:val="none"/>
          <w:shd w:val="clear" w:fill="FFFFFF"/>
        </w:rPr>
        <w:t>联合培养博士研究生申请人</w:t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caps w:val="0"/>
          <w:color w:val="FF0000"/>
          <w:spacing w:val="0"/>
          <w:sz w:val="28"/>
          <w:szCs w:val="28"/>
          <w:u w:val="none"/>
          <w:shd w:val="clear" w:fill="FFFFFF"/>
          <w:lang w:val="en-US" w:eastAsia="zh-CN"/>
        </w:rPr>
        <w:t>须</w:t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caps w:val="0"/>
          <w:color w:val="FF0000"/>
          <w:spacing w:val="0"/>
          <w:sz w:val="28"/>
          <w:szCs w:val="28"/>
          <w:u w:val="none"/>
          <w:shd w:val="clear" w:fill="FFFFFF"/>
        </w:rPr>
        <w:t>提交</w:t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t>）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end"/>
      </w:r>
      <w:bookmarkStart w:id="0" w:name="_GoBack"/>
      <w:bookmarkEnd w:id="0"/>
    </w:p>
    <w:p w14:paraId="00794C8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联合培养博士研究生申请人的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所在培养单位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，应组织专家对申请人的资格、综合素质、发展潜力、出国留学必要性、学习计划可行性等方面进行评审、考察，并填写校内专家评审意见表；同时，对申请人的政治思想、道德品行、学术诚信及身心健康情况进行鉴定。校内专家评审意见表由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研究生院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按要求扫描上传至信息平台。</w:t>
      </w:r>
    </w:p>
    <w:p w14:paraId="73A1EF4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4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国内导师推荐信（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FF0000"/>
          <w:spacing w:val="0"/>
          <w:sz w:val="28"/>
          <w:szCs w:val="28"/>
          <w:shd w:val="clear" w:fill="FFFFFF"/>
        </w:rPr>
        <w:t>联合培养博士研究生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FF0000"/>
          <w:spacing w:val="0"/>
          <w:sz w:val="28"/>
          <w:szCs w:val="28"/>
          <w:shd w:val="clear" w:fill="FFFFFF"/>
          <w:lang w:val="en-US" w:eastAsia="zh-CN"/>
        </w:rPr>
        <w:t>申请人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FF0000"/>
          <w:spacing w:val="0"/>
          <w:sz w:val="28"/>
          <w:szCs w:val="28"/>
          <w:shd w:val="clear" w:fill="FFFFFF"/>
        </w:rPr>
        <w:t>须提交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）</w:t>
      </w:r>
    </w:p>
    <w:p w14:paraId="0847551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联合培养博士研究生须提交导师推荐信，主要内容包括：对申请人的推荐意见；重点对申请人出国学习目标要求、国内导师或申请人与国外导师的合作情况及对国外院校、导师的评价等。国内导师意见由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研究生院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按要求扫描上传至信息平台。</w:t>
      </w:r>
      <w:r>
        <w:rPr>
          <w:rFonts w:hint="eastAsia" w:ascii="仿宋_GB2312" w:hAnsi="仿宋_GB2312" w:eastAsia="仿宋_GB2312" w:cs="仿宋_GB2312"/>
          <w:i w:val="0"/>
          <w:caps w:val="0"/>
          <w:color w:val="FF0000"/>
          <w:spacing w:val="0"/>
          <w:sz w:val="28"/>
          <w:szCs w:val="28"/>
          <w:shd w:val="clear" w:fill="FFFFFF"/>
        </w:rPr>
        <w:t>申请攻读博士学位的国内申请人无需提交。</w:t>
      </w:r>
    </w:p>
    <w:p w14:paraId="6DF97AA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5.外方院校（单位）出具的正式入学通知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扫描件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或国外导师出具的正式邀请信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扫描件</w:t>
      </w:r>
    </w:p>
    <w:p w14:paraId="50D47C8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（1）申请人应提交外方院校（单位）出具的正式入学通知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扫描件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或国外导师出具的正式邀请信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扫描件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。正式入学通知或正式邀请信应使用拟留学院校（单位）专用信纸（文头纸），入学通知由外方院校（单位）主管部门负责人，邀请信由国外导师签字。</w:t>
      </w:r>
    </w:p>
    <w:p w14:paraId="0DA0599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攻读博士学位研究生申请人，如因拟留学院校（单位）行政审批手续规定限制，在申请截止时间前无法出具正式入学通知，则须出具使用拟留学院校（单位）专用信纸打印并由对方主管部门负责人/导师签字的明确意向入学通知。</w:t>
      </w:r>
    </w:p>
    <w:p w14:paraId="4822036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（2）攻读博士学位研究生申请人提交的入学通知，应为无条件入学通知（unconditional offer），但以下条件除外：</w:t>
      </w:r>
    </w:p>
    <w:p w14:paraId="2799D50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a．入学通知在申请人取得国家留学基金资助后方可生效；</w:t>
      </w:r>
    </w:p>
    <w:p w14:paraId="1667EB2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b．入学通知在申请人提供本科毕业/硕士毕业证书后方可生效；</w:t>
      </w:r>
    </w:p>
    <w:p w14:paraId="1CD8883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c．入学通知明确申请人在拟留学院校/单位须完成硕士课程后可继续攻读博士学位（申请硕博连读人员）。</w:t>
      </w:r>
    </w:p>
    <w:p w14:paraId="2239F87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（3）入学通知/邀请信中应包含以下内容：</w:t>
      </w:r>
    </w:p>
    <w:p w14:paraId="138E1F8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a．申请人基本信息：申请人姓名、出生日期、国内院校等；</w:t>
      </w:r>
    </w:p>
    <w:p w14:paraId="16DF993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b．留学身份：攻读博士学位研究生或联合培养博士研究生；</w:t>
      </w:r>
    </w:p>
    <w:p w14:paraId="76437A8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c．留学时间：应明确留学期限及起止年月，入学时间应不早于202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年6月，不晚于202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年12月31日；</w:t>
      </w:r>
    </w:p>
    <w:p w14:paraId="3A12256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d．国外指导教师信息；</w:t>
      </w:r>
    </w:p>
    <w:p w14:paraId="6E71FC1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e．留学专业或受邀人拟在国外从事主要学习/研究工作；</w:t>
      </w:r>
    </w:p>
    <w:p w14:paraId="0D7B0DF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f．免学费或获得全额学费资助等相关费用信息（申请联合培养博士研究生无需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提供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）；</w:t>
      </w:r>
    </w:p>
    <w:p w14:paraId="552730F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g．工作或学习语言（英语或其他语种）</w:t>
      </w:r>
    </w:p>
    <w:p w14:paraId="5C4CEB4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h．外方负责人签字与联系方式。</w:t>
      </w:r>
    </w:p>
    <w:p w14:paraId="3264E2B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（4）如入学通知/邀请信为英语以外语种书写，需另提供中文翻译件。翻译件应由国内推选单位加盖审核部门公章。</w:t>
      </w:r>
    </w:p>
    <w:p w14:paraId="7A8613D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6.学习计划（外文）</w:t>
      </w:r>
    </w:p>
    <w:p w14:paraId="086A9FB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联合培养博士研究生申请时应提交外文联合培养计划（1000字以上），并由中外双方导师签字。联合培养计划如为英语以外语种书写，需另提供经国内推选单位审核的中文翻译件（需加盖审核部门公章）。</w:t>
      </w:r>
    </w:p>
    <w:p w14:paraId="169E43F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攻读博士学位研究生申请时应提交外文学习计划（1000字以上），并由外方导师签字。如申请人拟在国外进行硕博连读，暂时无法确定导师，则只需国内推选单位审核并签字。学习计划如为英语以外语种书写，需另行提供经国内推选单位审核的中文翻译件（需加盖审核部门公章）。</w:t>
      </w:r>
    </w:p>
    <w:p w14:paraId="091D0B7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7.国外导师简历</w:t>
      </w:r>
    </w:p>
    <w:p w14:paraId="14A0976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主要包括国外导师的教育、学术背景；目前从事科研项目及近五年内论文发表情况；在国外著名学术机构任职情况等，</w:t>
      </w:r>
      <w:r>
        <w:rPr>
          <w:rFonts w:hint="eastAsia" w:ascii="仿宋_GB2312" w:hAnsi="仿宋_GB2312" w:eastAsia="仿宋_GB2312" w:cs="仿宋_GB2312"/>
          <w:i w:val="0"/>
          <w:caps w:val="0"/>
          <w:color w:val="FF0000"/>
          <w:spacing w:val="0"/>
          <w:sz w:val="28"/>
          <w:szCs w:val="28"/>
          <w:shd w:val="clear" w:fill="FFFFFF"/>
        </w:rPr>
        <w:t>原则上不超过一页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。</w:t>
      </w:r>
      <w:r>
        <w:rPr>
          <w:rFonts w:hint="eastAsia" w:ascii="仿宋_GB2312" w:hAnsi="仿宋_GB2312" w:eastAsia="仿宋_GB2312" w:cs="仿宋_GB2312"/>
          <w:i w:val="0"/>
          <w:caps w:val="0"/>
          <w:color w:val="FF0000"/>
          <w:spacing w:val="0"/>
          <w:sz w:val="28"/>
          <w:szCs w:val="28"/>
          <w:shd w:val="clear" w:fill="FFFFFF"/>
        </w:rPr>
        <w:t>国外导师简历需由其本人提供并签字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，特殊原因外方导师不能签字，可由国内导师或相关专家审核签字。硕博连读生如尚未确定国外导师，可暂不提供，但需在《申请表》“国外导师”栏中加以说明。如有多位导师的情况，请提交由实际指导教师提供并签名的简历。</w:t>
      </w:r>
    </w:p>
    <w:p w14:paraId="73B9AC7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8.成绩单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件（自本科阶段起）</w:t>
      </w:r>
    </w:p>
    <w:p w14:paraId="028A93D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提供成绩单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件应包括本科、硕士（如有）、博士（如有）学习阶段，直至最近一学期的成绩。成绩单应由就读单位</w:t>
      </w:r>
      <w:r>
        <w:rPr>
          <w:rFonts w:hint="eastAsia" w:ascii="仿宋_GB2312" w:hAnsi="仿宋_GB2312" w:eastAsia="仿宋_GB2312" w:cs="仿宋_GB2312"/>
          <w:i w:val="0"/>
          <w:caps w:val="0"/>
          <w:color w:val="FF0000"/>
          <w:spacing w:val="0"/>
          <w:sz w:val="28"/>
          <w:szCs w:val="28"/>
          <w:shd w:val="clear" w:fill="FFFFFF"/>
        </w:rPr>
        <w:t>教务处、研究生院或有关学生管理部门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开具并盖章。在外人员可提供外文成绩单，如为英语以外语种，需另提供英文翻译件。如无法提供成绩单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扫描件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，可使用</w:t>
      </w:r>
      <w:r>
        <w:rPr>
          <w:rFonts w:hint="eastAsia" w:ascii="仿宋_GB2312" w:hAnsi="仿宋_GB2312" w:eastAsia="仿宋_GB2312" w:cs="仿宋_GB2312"/>
          <w:i w:val="0"/>
          <w:caps w:val="0"/>
          <w:color w:val="FF0000"/>
          <w:spacing w:val="0"/>
          <w:sz w:val="28"/>
          <w:szCs w:val="28"/>
          <w:shd w:val="clear" w:fill="FFFFFF"/>
        </w:rPr>
        <w:t>档案馆、教务处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等主管部门出具的证明替代。</w:t>
      </w:r>
    </w:p>
    <w:p w14:paraId="43C634A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/>
        <w:jc w:val="both"/>
        <w:textAlignment w:val="baseline"/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可信电子证明（成绩单）合并或修改会导致可信验证失效，建议通过自助终端机打印纸质成绩单扫描成PDF后合并使用。</w:t>
      </w:r>
    </w:p>
    <w:p w14:paraId="16F3AF7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9.外语水平证明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件</w:t>
      </w:r>
    </w:p>
    <w:p w14:paraId="5DE5FC1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申请人应按《2026年国家建设高水平大学公派研究生项目指南》中有关外语水平要求，提交相应的有效外语水平证明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件。</w:t>
      </w:r>
    </w:p>
    <w:p w14:paraId="5824EA6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10.有效的《中华人民共和国居民身份证》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扫描件</w:t>
      </w:r>
    </w:p>
    <w:p w14:paraId="7C3C462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请申请人将有效的《中华人民共和国居民身份证》正反面（个人信息、证件有效期和发证机关）同时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在同一文档中，提供的身份证须在有效期内。</w:t>
      </w:r>
    </w:p>
    <w:p w14:paraId="6474884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11.最高学历/学位证书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件</w:t>
      </w:r>
    </w:p>
    <w:p w14:paraId="756FB2F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6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申请人应提供所持有的最高学历及学位证书的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件。应届本科毕业生无需提供。如最高学位在境外大学/教育机构获得，可仅提交学位证书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件，无需提供最高学历证书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件。如无法提供最高学历/学位证书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件，可使用学信网《教育部学历证书电子注册备案表》或档案主管部门出具的证明替代。</w:t>
      </w:r>
    </w:p>
    <w:p w14:paraId="2B3EB4C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right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12.兰州大学2026年国家建设高水平大学公派研究生项目个人申报表</w:t>
      </w:r>
    </w:p>
    <w:p w14:paraId="33D1406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right="0"/>
        <w:jc w:val="both"/>
        <w:textAlignment w:val="baseline"/>
        <w:rPr>
          <w:rFonts w:hint="default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</w:p>
    <w:p w14:paraId="3E05430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textAlignment w:val="baseline"/>
        <w:rPr>
          <w:rFonts w:hint="default" w:ascii="方正小标宋简体" w:hAnsi="方正小标宋简体" w:eastAsia="方正小标宋简体" w:cs="方正小标宋简体"/>
          <w:i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三、申请材料提交步骤</w:t>
      </w:r>
    </w:p>
    <w:p w14:paraId="59DE3E8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6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3月初申请人将材料3-12提交至学院-&gt;学院组织评审后择优推荐-&gt;学院对推荐人选公示至少3天-&gt;获得学院推荐的申请人在CSC网报系统报名-&gt;申请人提交网报信息后输出材料1-2-&gt;申请人将材料1-2提交至学院-&gt;学院填写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《单位推荐意见表》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中的内容，签字并盖章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-&gt;学院将本年度所有推荐人选的纸质材料（2、3、4、12）、申报情况汇总表、公示情况说明、推荐意见（word电子版）上报学校-&gt;学校审核-&gt;学校公示-&gt;学校在系统填报审核意见、上传材料-&gt;</w:t>
      </w:r>
      <w:r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向国家留学基金委报送书面公函及推荐人选名单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。</w:t>
      </w:r>
    </w:p>
    <w:p w14:paraId="696CBD5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600"/>
        <w:jc w:val="both"/>
        <w:textAlignment w:val="baseline"/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注：本项目学院与学校审核流程比较多，请大家务必在规定的时间前提交，留给学院及学校预留审核材料及反馈意见的时间。</w:t>
      </w:r>
    </w:p>
    <w:sectPr>
      <w:pgSz w:w="11906" w:h="16839"/>
      <w:pgMar w:top="1431" w:right="1723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UwMzI1MjUzN2I5YTMyYThmNzczOWI3M2RmYjk4MTEifQ=="/>
  </w:docVars>
  <w:rsids>
    <w:rsidRoot w:val="00000000"/>
    <w:rsid w:val="00AB7F01"/>
    <w:rsid w:val="07B71202"/>
    <w:rsid w:val="11E5546B"/>
    <w:rsid w:val="17716BAC"/>
    <w:rsid w:val="1C3E1334"/>
    <w:rsid w:val="1DD960B5"/>
    <w:rsid w:val="1FA26C88"/>
    <w:rsid w:val="36B9329C"/>
    <w:rsid w:val="48657E0D"/>
    <w:rsid w:val="4C6B1601"/>
    <w:rsid w:val="6861624C"/>
    <w:rsid w:val="68FB2ED7"/>
    <w:rsid w:val="799C36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autoRedefine/>
    <w:qFormat/>
    <w:uiPriority w:val="0"/>
    <w:rPr>
      <w:color w:val="0000FF"/>
      <w:u w:val="single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3126</Words>
  <Characters>3229</Characters>
  <TotalTime>98</TotalTime>
  <ScaleCrop>false</ScaleCrop>
  <LinksUpToDate>false</LinksUpToDate>
  <CharactersWithSpaces>3277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2021-01-19T09:39:00Z</dcterms:created>
  <dc:creator> ..Zhao❄灰灰</dc:creator>
  <cp:lastModifiedBy>陈博伟</cp:lastModifiedBy>
  <dcterms:modified xsi:type="dcterms:W3CDTF">2026-01-12T09:29:55Z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2023-01-03T10:10:51Z</vt:filetime>
  </property>
  <property fmtid="{D5CDD505-2E9C-101B-9397-08002B2CF9AE}" pid="4" name="KSOProductBuildVer">
    <vt:lpwstr>2052-12.1.0.24034</vt:lpwstr>
  </property>
  <property fmtid="{D5CDD505-2E9C-101B-9397-08002B2CF9AE}" pid="5" name="ICV">
    <vt:lpwstr>CA5914334CB14DBCA5CFDDB489C5B9E1_13</vt:lpwstr>
  </property>
  <property fmtid="{D5CDD505-2E9C-101B-9397-08002B2CF9AE}" pid="6" name="KSOTemplateDocerSaveRecord">
    <vt:lpwstr>eyJoZGlkIjoiYzQ5ZjYwNjY2MmYwN2ZkM2EyYWRiMWIyNTZiNTRkMjQiLCJ1c2VySWQiOiIxMTY0ODQyODA4In0=</vt:lpwstr>
  </property>
</Properties>
</file>