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C3015B">
      <w:pPr>
        <w:keepNext w:val="0"/>
        <w:keepLines w:val="0"/>
        <w:pageBreakBefore w:val="0"/>
        <w:widowControl w:val="0"/>
        <w:kinsoku/>
        <w:wordWrap/>
        <w:overflowPunct/>
        <w:topLinePunct w:val="0"/>
        <w:autoSpaceDE/>
        <w:autoSpaceDN/>
        <w:bidi w:val="0"/>
        <w:adjustRightInd/>
        <w:snapToGrid/>
        <w:spacing w:before="100" w:beforeAutospacing="1" w:after="100" w:afterAutospacing="1" w:line="600" w:lineRule="exact"/>
        <w:ind w:left="-840" w:leftChars="-4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附件2：</w:t>
      </w:r>
    </w:p>
    <w:p w14:paraId="4FF2C425">
      <w:pPr>
        <w:keepNext w:val="0"/>
        <w:keepLines w:val="0"/>
        <w:pageBreakBefore w:val="0"/>
        <w:widowControl w:val="0"/>
        <w:kinsoku/>
        <w:wordWrap/>
        <w:overflowPunct/>
        <w:topLinePunct w:val="0"/>
        <w:autoSpaceDE/>
        <w:autoSpaceDN/>
        <w:bidi w:val="0"/>
        <w:adjustRightInd/>
        <w:snapToGrid/>
        <w:spacing w:before="100" w:beforeAutospacing="1" w:after="100" w:afterAutospacing="1" w:line="600" w:lineRule="exact"/>
        <w:jc w:val="center"/>
        <w:textAlignment w:val="auto"/>
        <w:rPr>
          <w:rFonts w:hint="eastAsia" w:ascii="方正公文小标宋" w:hAnsi="方正公文小标宋" w:eastAsia="方正公文小标宋" w:cs="方正公文小标宋"/>
          <w:sz w:val="44"/>
          <w:szCs w:val="52"/>
        </w:rPr>
      </w:pPr>
      <w:bookmarkStart w:id="0" w:name="_GoBack"/>
      <w:r>
        <w:rPr>
          <w:rFonts w:hint="eastAsia" w:ascii="方正公文小标宋" w:hAnsi="方正公文小标宋" w:eastAsia="方正公文小标宋" w:cs="方正公文小标宋"/>
          <w:sz w:val="44"/>
          <w:szCs w:val="52"/>
        </w:rPr>
        <w:t>2026年博士生导师短期出国交流项目申请材料及说明</w:t>
      </w:r>
    </w:p>
    <w:bookmarkEnd w:id="0"/>
    <w:p w14:paraId="255B785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32" w:lineRule="atLeast"/>
        <w:ind w:left="0" w:right="0" w:firstLine="640" w:firstLineChars="200"/>
        <w:jc w:val="left"/>
        <w:textAlignment w:val="auto"/>
        <w:rPr>
          <w:rFonts w:hint="eastAsia" w:ascii="黑体" w:hAnsi="黑体" w:eastAsia="黑体" w:cs="黑体"/>
          <w:b w:val="0"/>
          <w:bCs w:val="0"/>
          <w:i w:val="0"/>
          <w:iCs w:val="0"/>
          <w:caps w:val="0"/>
          <w:color w:val="000000"/>
          <w:spacing w:val="0"/>
          <w:sz w:val="32"/>
          <w:szCs w:val="32"/>
        </w:rPr>
      </w:pPr>
      <w:r>
        <w:rPr>
          <w:rFonts w:hint="eastAsia" w:ascii="黑体" w:hAnsi="黑体" w:eastAsia="黑体" w:cs="黑体"/>
          <w:b w:val="0"/>
          <w:bCs w:val="0"/>
          <w:i w:val="0"/>
          <w:iCs w:val="0"/>
          <w:caps w:val="0"/>
          <w:color w:val="000000"/>
          <w:spacing w:val="0"/>
          <w:kern w:val="0"/>
          <w:sz w:val="32"/>
          <w:szCs w:val="32"/>
          <w:bdr w:val="none" w:color="auto" w:sz="0" w:space="0"/>
          <w:shd w:val="clear" w:fill="FFFFFF"/>
          <w:lang w:val="en-US" w:eastAsia="zh-CN" w:bidi="ar"/>
        </w:rPr>
        <w:t>一、应提交的申请材料</w:t>
      </w:r>
    </w:p>
    <w:p w14:paraId="20DC529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left="0" w:righ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bdr w:val="none" w:color="auto" w:sz="0" w:space="0"/>
          <w:shd w:val="clear" w:fill="FFFFFF"/>
          <w:lang w:val="en-US" w:eastAsia="zh-CN" w:bidi="ar"/>
        </w:rPr>
        <w:t>1.《国家留学基金管理委员会出国留学申请表》（访学类）</w:t>
      </w:r>
    </w:p>
    <w:p w14:paraId="34AB8C5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left="0" w:righ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bdr w:val="none" w:color="auto" w:sz="0" w:space="0"/>
          <w:shd w:val="clear" w:fill="FFFFFF"/>
          <w:lang w:val="en-US" w:eastAsia="zh-CN" w:bidi="ar"/>
        </w:rPr>
        <w:t>2.《单位推荐意见表》</w:t>
      </w:r>
    </w:p>
    <w:p w14:paraId="484B299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left="0" w:righ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bdr w:val="none" w:color="auto" w:sz="0" w:space="0"/>
          <w:shd w:val="clear" w:fill="FFFFFF"/>
          <w:lang w:val="en-US" w:eastAsia="zh-CN" w:bidi="ar"/>
        </w:rPr>
        <w:t>3.正式邀请函</w:t>
      </w:r>
    </w:p>
    <w:p w14:paraId="50A2924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left="0" w:righ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bdr w:val="none" w:color="auto" w:sz="0" w:space="0"/>
          <w:shd w:val="clear" w:fill="FFFFFF"/>
          <w:lang w:val="en-US" w:eastAsia="zh-CN" w:bidi="ar"/>
        </w:rPr>
        <w:t>4.外方合作导师介绍</w:t>
      </w:r>
    </w:p>
    <w:p w14:paraId="44DCC11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left="0" w:righ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bdr w:val="none" w:color="auto" w:sz="0" w:space="0"/>
          <w:shd w:val="clear" w:fill="FFFFFF"/>
          <w:lang w:val="en-US" w:eastAsia="zh-CN" w:bidi="ar"/>
        </w:rPr>
        <w:t>5.居民身份证</w:t>
      </w:r>
    </w:p>
    <w:p w14:paraId="2DD9D77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bdr w:val="none" w:color="auto" w:sz="0" w:space="0"/>
          <w:shd w:val="clear" w:fill="FFFFFF"/>
          <w:lang w:val="en-US" w:eastAsia="zh-CN" w:bidi="ar"/>
        </w:rPr>
        <w:t>请按以上所列项目准备申请材料，并按国家公派留学管理信息平台上的说明将相关材料扫描并上传至信息平台（《单位推荐意见表》无需扫描上传）。如提供的材料中有英语以外语种书写的，需另提供中文翻译件。申请人需向研究生院提交纸质材料。</w:t>
      </w:r>
    </w:p>
    <w:p w14:paraId="4C6B01E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32" w:lineRule="atLeast"/>
        <w:ind w:left="0" w:right="0" w:firstLine="643" w:firstLineChars="200"/>
        <w:jc w:val="left"/>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b/>
          <w:bCs/>
          <w:i w:val="0"/>
          <w:iCs w:val="0"/>
          <w:caps w:val="0"/>
          <w:color w:val="000000"/>
          <w:spacing w:val="0"/>
          <w:kern w:val="0"/>
          <w:sz w:val="32"/>
          <w:szCs w:val="32"/>
          <w:bdr w:val="none" w:color="auto" w:sz="0" w:space="0"/>
          <w:shd w:val="clear" w:fill="FFFFFF"/>
          <w:lang w:val="en-US" w:eastAsia="zh-CN" w:bidi="ar"/>
        </w:rPr>
        <w:t>二、申请材料说明</w:t>
      </w:r>
    </w:p>
    <w:p w14:paraId="30AEAF9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32" w:lineRule="atLeast"/>
        <w:ind w:left="0" w:right="0" w:firstLine="643"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b/>
          <w:bCs/>
          <w:i w:val="0"/>
          <w:iCs w:val="0"/>
          <w:caps w:val="0"/>
          <w:color w:val="000000"/>
          <w:spacing w:val="0"/>
          <w:kern w:val="0"/>
          <w:sz w:val="32"/>
          <w:szCs w:val="32"/>
          <w:bdr w:val="none" w:color="auto" w:sz="0" w:space="0"/>
          <w:shd w:val="clear" w:fill="FFFFFF"/>
          <w:lang w:val="en-US" w:eastAsia="zh-CN" w:bidi="ar"/>
        </w:rPr>
        <w:t>1.《国家留学基金管理委员会出国留学申请表》（访学类）</w:t>
      </w:r>
    </w:p>
    <w:p w14:paraId="661822C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bdr w:val="none" w:color="auto" w:sz="0" w:space="0"/>
          <w:shd w:val="clear" w:fill="FFFFFF"/>
          <w:lang w:val="en-US" w:eastAsia="zh-CN" w:bidi="ar"/>
        </w:rPr>
        <w:t>申请人需先登录网上报名系统，并按要求如实填写网上申请表；在填写完申请表并确认无误后，可按系统提示完成网上提交。</w:t>
      </w:r>
    </w:p>
    <w:p w14:paraId="6240339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bdr w:val="none" w:color="auto" w:sz="0" w:space="0"/>
          <w:shd w:val="clear" w:fill="FFFFFF"/>
          <w:lang w:val="en-US" w:eastAsia="zh-CN" w:bidi="ar"/>
        </w:rPr>
        <w:t>申请表中研修计划部分应明确出访院校/机构名称、与外方合作情况、访问计划及行程、预期目标等。</w:t>
      </w:r>
    </w:p>
    <w:p w14:paraId="3D566E8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32" w:lineRule="atLeast"/>
        <w:ind w:left="0" w:right="0" w:firstLine="643"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b/>
          <w:bCs/>
          <w:i w:val="0"/>
          <w:iCs w:val="0"/>
          <w:caps w:val="0"/>
          <w:color w:val="000000"/>
          <w:spacing w:val="0"/>
          <w:kern w:val="0"/>
          <w:sz w:val="32"/>
          <w:szCs w:val="32"/>
          <w:bdr w:val="none" w:color="auto" w:sz="0" w:space="0"/>
          <w:shd w:val="clear" w:fill="FFFFFF"/>
          <w:lang w:val="en-US" w:eastAsia="zh-CN" w:bidi="ar"/>
        </w:rPr>
        <w:t>2.《单位推荐意见表》</w:t>
      </w:r>
    </w:p>
    <w:p w14:paraId="5E61374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bdr w:val="none" w:color="auto" w:sz="0" w:space="0"/>
          <w:shd w:val="clear" w:fill="FFFFFF"/>
          <w:lang w:val="en-US" w:eastAsia="zh-CN" w:bidi="ar"/>
        </w:rPr>
        <w:t>在单位推荐意见中，</w:t>
      </w:r>
      <w:r>
        <w:rPr>
          <w:rFonts w:hint="eastAsia" w:ascii="仿宋_GB2312" w:hAnsi="仿宋_GB2312" w:eastAsia="仿宋_GB2312" w:cs="仿宋_GB2312"/>
          <w:b/>
          <w:bCs/>
          <w:i w:val="0"/>
          <w:iCs w:val="0"/>
          <w:caps w:val="0"/>
          <w:color w:val="000000"/>
          <w:spacing w:val="0"/>
          <w:kern w:val="0"/>
          <w:sz w:val="32"/>
          <w:szCs w:val="32"/>
          <w:bdr w:val="none" w:color="auto" w:sz="0" w:space="0"/>
          <w:shd w:val="clear" w:fill="FFFFFF"/>
          <w:lang w:val="en-US" w:eastAsia="zh-CN" w:bidi="ar"/>
        </w:rPr>
        <w:t>请推选单位明确说明被推荐导师所指导派出学生情况（含学号、姓名、留学国别、留学单位、留学起止时间）、拟访问国外院校/机构、国外合作教授及合作项目或课题情况。</w:t>
      </w:r>
    </w:p>
    <w:p w14:paraId="534C534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32" w:lineRule="atLeast"/>
        <w:ind w:left="0" w:right="0" w:firstLine="643"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b/>
          <w:bCs/>
          <w:i w:val="0"/>
          <w:iCs w:val="0"/>
          <w:caps w:val="0"/>
          <w:color w:val="000000"/>
          <w:spacing w:val="0"/>
          <w:kern w:val="0"/>
          <w:sz w:val="32"/>
          <w:szCs w:val="32"/>
          <w:bdr w:val="none" w:color="auto" w:sz="0" w:space="0"/>
          <w:shd w:val="clear" w:fill="FFFFFF"/>
          <w:lang w:val="en-US" w:eastAsia="zh-CN" w:bidi="ar"/>
        </w:rPr>
        <w:t>3.正式邀请函</w:t>
      </w:r>
    </w:p>
    <w:p w14:paraId="4EF39D3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bdr w:val="none" w:color="auto" w:sz="0" w:space="0"/>
          <w:shd w:val="clear" w:fill="FFFFFF"/>
          <w:lang w:val="en-US" w:eastAsia="zh-CN" w:bidi="ar"/>
        </w:rPr>
        <w:t>邀请函应由派出学生的外方指导教师或外方指导教师所在院校/机构主管部门签发，并使用邀请单位专用信纸(文头纸)。</w:t>
      </w:r>
    </w:p>
    <w:p w14:paraId="20DCBD2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32" w:lineRule="atLeast"/>
        <w:ind w:left="0" w:right="0" w:firstLine="643"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b/>
          <w:bCs/>
          <w:i w:val="0"/>
          <w:iCs w:val="0"/>
          <w:caps w:val="0"/>
          <w:color w:val="000000"/>
          <w:spacing w:val="0"/>
          <w:kern w:val="0"/>
          <w:sz w:val="32"/>
          <w:szCs w:val="32"/>
          <w:bdr w:val="none" w:color="auto" w:sz="0" w:space="0"/>
          <w:shd w:val="clear" w:fill="FFFFFF"/>
          <w:lang w:val="en-US" w:eastAsia="zh-CN" w:bidi="ar"/>
        </w:rPr>
        <w:t>4.外方合作导师介绍</w:t>
      </w:r>
    </w:p>
    <w:p w14:paraId="19582CD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left="0" w:righ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bdr w:val="none" w:color="auto" w:sz="0" w:space="0"/>
          <w:shd w:val="clear" w:fill="FFFFFF"/>
          <w:lang w:val="en-US" w:eastAsia="zh-CN" w:bidi="ar"/>
        </w:rPr>
        <w:t>主要包括国外合作导师的教育、学术背景；目前从事科研项目及近五年内科研、论文发表情况；在国外著名学术机构任职情况等，原则上不超过一页。</w:t>
      </w:r>
    </w:p>
    <w:p w14:paraId="38E5A65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32" w:lineRule="atLeast"/>
        <w:ind w:left="0" w:right="0" w:firstLine="643"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b/>
          <w:bCs/>
          <w:i w:val="0"/>
          <w:iCs w:val="0"/>
          <w:caps w:val="0"/>
          <w:color w:val="000000"/>
          <w:spacing w:val="0"/>
          <w:kern w:val="0"/>
          <w:sz w:val="32"/>
          <w:szCs w:val="32"/>
          <w:bdr w:val="none" w:color="auto" w:sz="0" w:space="0"/>
          <w:shd w:val="clear" w:fill="FFFFFF"/>
          <w:lang w:val="en-US" w:eastAsia="zh-CN" w:bidi="ar"/>
        </w:rPr>
        <w:t>5.居民身份证</w:t>
      </w:r>
    </w:p>
    <w:p w14:paraId="43F6414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left="0" w:righ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bdr w:val="none" w:color="auto" w:sz="0" w:space="0"/>
          <w:shd w:val="clear" w:fill="FFFFFF"/>
          <w:lang w:val="en-US" w:eastAsia="zh-CN" w:bidi="ar"/>
        </w:rPr>
        <w:t>请申请人将身份证正反面同时扫描在同一文档上。</w:t>
      </w:r>
    </w:p>
    <w:p w14:paraId="2671B89B">
      <w:pPr>
        <w:jc w:val="center"/>
        <w:rPr>
          <w:rFonts w:hint="eastAsia" w:ascii="方正公文小标宋" w:hAnsi="方正公文小标宋" w:eastAsia="方正公文小标宋" w:cs="方正公文小标宋"/>
          <w:sz w:val="32"/>
          <w:szCs w:val="4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36D786D-5273-4453-AEC6-280BF5761B9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公文小标宋">
    <w:panose1 w:val="02000500000000000000"/>
    <w:charset w:val="86"/>
    <w:family w:val="auto"/>
    <w:pitch w:val="default"/>
    <w:sig w:usb0="A00002BF" w:usb1="38CF7CFA" w:usb2="00000016" w:usb3="00000000" w:csb0="00040001" w:csb1="00000000"/>
    <w:embedRegular r:id="rId2" w:fontKey="{C09A4466-A136-4A3D-976B-B727E64F7F29}"/>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embedRegular r:id="rId3" w:fontKey="{8FA3A6D7-5E4C-4469-94E5-EB4BDD04D4B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FD7055"/>
    <w:rsid w:val="13FD70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105</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2026-01-16T00:34:00Z</dcterms:created>
  <dc:creator>田丽梅</dc:creator>
  <cp:lastModifiedBy>田丽梅</cp:lastModifiedBy>
  <dcterms:modified xsi:type="dcterms:W3CDTF">2026-01-16T03:02:51Z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F9061F703BF940DD83989BA37F26B0EE_11</vt:lpwstr>
  </property>
  <property fmtid="{D5CDD505-2E9C-101B-9397-08002B2CF9AE}" pid="4" name="KSOTemplateDocerSaveRecord">
    <vt:lpwstr>eyJoZGlkIjoiZDQ1YzNlZGNlMjM5NmMzOTgwNDE4MTBmNmYxZGIzZDgiLCJ1c2VySWQiOiIxMDAyNDU4MDU1In0=</vt:lpwstr>
  </property>
</Properties>
</file>