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556"/>
        <w:gridCol w:w="3128"/>
        <w:gridCol w:w="1055"/>
        <w:gridCol w:w="1077"/>
        <w:gridCol w:w="1005"/>
        <w:gridCol w:w="1025"/>
        <w:gridCol w:w="1050"/>
      </w:tblGrid>
      <w:tr w:rsidR="00A478A1">
        <w:trPr>
          <w:trHeight w:val="662"/>
          <w:jc w:val="center"/>
        </w:trPr>
        <w:tc>
          <w:tcPr>
            <w:tcW w:w="9939" w:type="dxa"/>
            <w:gridSpan w:val="8"/>
            <w:vAlign w:val="center"/>
          </w:tcPr>
          <w:p w:rsidR="00A478A1" w:rsidRPr="00AA74BF" w:rsidRDefault="00F15651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color w:val="000000"/>
                <w:sz w:val="36"/>
                <w:szCs w:val="36"/>
              </w:rPr>
            </w:pPr>
            <w:bookmarkStart w:id="0" w:name="_Hlk73626700"/>
            <w:bookmarkStart w:id="1" w:name="_GoBack"/>
            <w:r w:rsidRPr="00AA74BF">
              <w:rPr>
                <w:rFonts w:ascii="方正小标宋简体" w:eastAsia="方正小标宋简体" w:hAnsi="宋体" w:hint="eastAsia"/>
                <w:sz w:val="36"/>
                <w:szCs w:val="36"/>
              </w:rPr>
              <w:t>兰州大学</w:t>
            </w:r>
            <w:r w:rsidRPr="00AA74BF">
              <w:rPr>
                <w:rFonts w:ascii="方正小标宋简体" w:eastAsia="方正小标宋简体" w:hAnsi="宋体" w:hint="eastAsia"/>
                <w:sz w:val="36"/>
                <w:szCs w:val="36"/>
              </w:rPr>
              <w:t>研究生课程</w:t>
            </w:r>
            <w:r w:rsidRPr="00AA74BF">
              <w:rPr>
                <w:rFonts w:ascii="方正小标宋简体" w:eastAsia="方正小标宋简体" w:hAnsi="宋体" w:hint="eastAsia"/>
                <w:sz w:val="36"/>
                <w:szCs w:val="36"/>
              </w:rPr>
              <w:t>教学质量</w:t>
            </w:r>
            <w:r w:rsidRPr="00AA74BF">
              <w:rPr>
                <w:rFonts w:ascii="方正小标宋简体" w:eastAsia="方正小标宋简体" w:hAnsi="宋体" w:hint="eastAsia"/>
                <w:sz w:val="36"/>
                <w:szCs w:val="36"/>
              </w:rPr>
              <w:t>评价</w:t>
            </w:r>
            <w:r w:rsidRPr="00AA74BF">
              <w:rPr>
                <w:rFonts w:ascii="方正小标宋简体" w:eastAsia="方正小标宋简体" w:hAnsi="宋体" w:hint="eastAsia"/>
                <w:sz w:val="36"/>
                <w:szCs w:val="36"/>
              </w:rPr>
              <w:t>表（</w:t>
            </w:r>
            <w:r w:rsidRPr="00AA74BF">
              <w:rPr>
                <w:rFonts w:ascii="方正小标宋简体" w:eastAsia="方正小标宋简体" w:hAnsi="宋体" w:hint="eastAsia"/>
                <w:sz w:val="36"/>
                <w:szCs w:val="36"/>
              </w:rPr>
              <w:t>教学督导</w:t>
            </w:r>
            <w:r w:rsidRPr="00AA74BF">
              <w:rPr>
                <w:rFonts w:ascii="方正小标宋简体" w:eastAsia="方正小标宋简体" w:hAnsi="宋体" w:hint="eastAsia"/>
                <w:sz w:val="36"/>
                <w:szCs w:val="36"/>
              </w:rPr>
              <w:t>）</w:t>
            </w:r>
            <w:bookmarkEnd w:id="1"/>
          </w:p>
        </w:tc>
      </w:tr>
      <w:tr w:rsidR="00A478A1">
        <w:trPr>
          <w:trHeight w:val="422"/>
          <w:jc w:val="center"/>
        </w:trPr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F1565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8A1" w:rsidRDefault="00A478A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8A1" w:rsidRDefault="00A478A1">
            <w:pPr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78A1">
        <w:trPr>
          <w:trHeight w:val="288"/>
          <w:jc w:val="center"/>
        </w:trPr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F1565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教学内容</w:t>
            </w:r>
          </w:p>
        </w:tc>
        <w:tc>
          <w:tcPr>
            <w:tcW w:w="8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8A1" w:rsidRDefault="00A478A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78A1">
        <w:trPr>
          <w:trHeight w:val="325"/>
          <w:jc w:val="center"/>
        </w:trPr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F1565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上课地点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8A1" w:rsidRDefault="00A478A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听课时间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8A1" w:rsidRDefault="00A478A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78A1">
        <w:trPr>
          <w:trHeight w:val="288"/>
          <w:jc w:val="center"/>
        </w:trPr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F1565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8A1" w:rsidRDefault="00A478A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授课班级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8A1" w:rsidRDefault="00A478A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78A1">
        <w:trPr>
          <w:trHeight w:val="329"/>
          <w:jc w:val="center"/>
        </w:trPr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F1565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应到人数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8A1" w:rsidRDefault="00A478A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实到人数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8A1" w:rsidRDefault="00A478A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78A1">
        <w:trPr>
          <w:trHeight w:val="260"/>
          <w:jc w:val="center"/>
        </w:trPr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评价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维度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评价指标</w:t>
            </w:r>
          </w:p>
        </w:tc>
        <w:tc>
          <w:tcPr>
            <w:tcW w:w="5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评价等级</w:t>
            </w:r>
          </w:p>
        </w:tc>
      </w:tr>
      <w:tr w:rsidR="00A478A1">
        <w:trPr>
          <w:trHeight w:val="357"/>
          <w:jc w:val="center"/>
        </w:trPr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A478A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A478A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A478A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F1565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完全符合</w:t>
            </w:r>
          </w:p>
          <w:p w:rsidR="00A478A1" w:rsidRDefault="00F1565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F1565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符合</w:t>
            </w:r>
          </w:p>
          <w:p w:rsidR="00A478A1" w:rsidRDefault="00F1565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F1565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一般</w:t>
            </w:r>
          </w:p>
          <w:p w:rsidR="00A478A1" w:rsidRDefault="00F1565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F1565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不符合</w:t>
            </w:r>
          </w:p>
          <w:p w:rsidR="00A478A1" w:rsidRDefault="00F1565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478A1" w:rsidRDefault="00F1565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完全不符合</w:t>
            </w:r>
          </w:p>
          <w:p w:rsidR="00A478A1" w:rsidRDefault="00F1565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A478A1">
        <w:trPr>
          <w:trHeight w:val="469"/>
          <w:jc w:val="center"/>
        </w:trPr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课程思政与教学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态度</w:t>
            </w:r>
          </w:p>
          <w:p w:rsidR="00A478A1" w:rsidRDefault="00A478A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立德树人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思想积极，导向正确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能恰当地结合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课程特色进行品德教育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478A1">
        <w:trPr>
          <w:trHeight w:val="328"/>
          <w:jc w:val="center"/>
        </w:trPr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仪表得体，精神饱满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478A1">
        <w:trPr>
          <w:trHeight w:val="303"/>
          <w:jc w:val="center"/>
        </w:trPr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准备充分，讲解熟练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478A1">
        <w:trPr>
          <w:trHeight w:val="315"/>
          <w:jc w:val="center"/>
        </w:trPr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课程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内容</w:t>
            </w:r>
          </w:p>
          <w:p w:rsidR="00A478A1" w:rsidRDefault="00A478A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理论联系实际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478A1">
        <w:trPr>
          <w:trHeight w:val="266"/>
          <w:jc w:val="center"/>
        </w:trPr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反映学科前沿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478A1">
        <w:trPr>
          <w:trHeight w:val="290"/>
          <w:jc w:val="center"/>
        </w:trPr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具有挑战性，信息量充分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478A1">
        <w:trPr>
          <w:trHeight w:val="313"/>
          <w:jc w:val="center"/>
        </w:trPr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课程组织</w:t>
            </w:r>
          </w:p>
          <w:p w:rsidR="00A478A1" w:rsidRDefault="00A478A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A478A1" w:rsidRDefault="00A478A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教学目标明确，重难点突出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478A1">
        <w:trPr>
          <w:trHeight w:val="348"/>
          <w:jc w:val="center"/>
        </w:trPr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课堂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组织有序规范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478A1">
        <w:trPr>
          <w:trHeight w:val="348"/>
          <w:jc w:val="center"/>
        </w:trPr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讲解有条理，表述严谨、有深度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478A1">
        <w:trPr>
          <w:trHeight w:val="577"/>
          <w:jc w:val="center"/>
        </w:trPr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课堂教学时间利用充分，</w:t>
            </w:r>
          </w:p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不涉及与教学内容无关的活动和言论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478A1">
        <w:trPr>
          <w:trHeight w:val="298"/>
          <w:jc w:val="center"/>
        </w:trPr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教学方法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和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教学手段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运用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恰当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478A1">
        <w:trPr>
          <w:trHeight w:val="348"/>
          <w:jc w:val="center"/>
        </w:trPr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重视交流，富于启发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478A1">
        <w:trPr>
          <w:trHeight w:val="276"/>
          <w:jc w:val="center"/>
        </w:trPr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重视学生能力培养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478A1">
        <w:trPr>
          <w:trHeight w:val="340"/>
          <w:jc w:val="center"/>
        </w:trPr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课程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效果</w:t>
            </w:r>
          </w:p>
          <w:p w:rsidR="00A478A1" w:rsidRDefault="00A478A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学生听课认真，学习兴趣浓厚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478A1">
        <w:trPr>
          <w:trHeight w:val="358"/>
          <w:jc w:val="center"/>
        </w:trPr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与学生互动积极，问答自如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A478A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478A1">
        <w:trPr>
          <w:trHeight w:val="484"/>
          <w:jc w:val="center"/>
        </w:trPr>
        <w:tc>
          <w:tcPr>
            <w:tcW w:w="4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对教师的总体评价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不合格</w:t>
            </w:r>
          </w:p>
        </w:tc>
      </w:tr>
      <w:tr w:rsidR="00A478A1">
        <w:trPr>
          <w:trHeight w:val="3390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意见建议</w:t>
            </w:r>
          </w:p>
        </w:tc>
        <w:tc>
          <w:tcPr>
            <w:tcW w:w="889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8A1" w:rsidRDefault="00A478A1">
            <w:pPr>
              <w:widowControl/>
              <w:jc w:val="lef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</w:pPr>
          </w:p>
          <w:p w:rsidR="00A478A1" w:rsidRDefault="00A478A1">
            <w:pPr>
              <w:widowControl/>
              <w:jc w:val="righ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</w:pPr>
          </w:p>
          <w:p w:rsidR="00A478A1" w:rsidRDefault="00A478A1">
            <w:pPr>
              <w:widowControl/>
              <w:jc w:val="righ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</w:pPr>
          </w:p>
          <w:p w:rsidR="00A478A1" w:rsidRDefault="00A478A1">
            <w:pPr>
              <w:widowControl/>
              <w:jc w:val="righ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</w:pPr>
          </w:p>
          <w:p w:rsidR="00A478A1" w:rsidRDefault="00A478A1">
            <w:pPr>
              <w:widowControl/>
              <w:jc w:val="righ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</w:pPr>
          </w:p>
          <w:p w:rsidR="00A478A1" w:rsidRDefault="00A478A1">
            <w:pPr>
              <w:widowControl/>
              <w:jc w:val="righ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</w:pPr>
          </w:p>
          <w:p w:rsidR="00A478A1" w:rsidRDefault="00A478A1">
            <w:pPr>
              <w:widowControl/>
              <w:jc w:val="righ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</w:pPr>
          </w:p>
          <w:p w:rsidR="00A478A1" w:rsidRDefault="00A478A1">
            <w:pPr>
              <w:widowControl/>
              <w:jc w:val="righ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</w:pPr>
          </w:p>
          <w:p w:rsidR="00A478A1" w:rsidRDefault="00F1565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 xml:space="preserve">                            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专家签名：</w:t>
            </w:r>
          </w:p>
          <w:p w:rsidR="00A478A1" w:rsidRDefault="00F15651">
            <w:pPr>
              <w:widowControl/>
              <w:ind w:firstLineChars="400" w:firstLine="843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</w:tc>
      </w:tr>
      <w:bookmarkEnd w:id="0"/>
    </w:tbl>
    <w:p w:rsidR="00A478A1" w:rsidRDefault="00A478A1"/>
    <w:sectPr w:rsidR="00A47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651" w:rsidRDefault="00F15651" w:rsidP="00AA74BF">
      <w:r>
        <w:separator/>
      </w:r>
    </w:p>
  </w:endnote>
  <w:endnote w:type="continuationSeparator" w:id="0">
    <w:p w:rsidR="00F15651" w:rsidRDefault="00F15651" w:rsidP="00AA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651" w:rsidRDefault="00F15651" w:rsidP="00AA74BF">
      <w:r>
        <w:separator/>
      </w:r>
    </w:p>
  </w:footnote>
  <w:footnote w:type="continuationSeparator" w:id="0">
    <w:p w:rsidR="00F15651" w:rsidRDefault="00F15651" w:rsidP="00AA7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F3"/>
    <w:rsid w:val="00226FF3"/>
    <w:rsid w:val="00246265"/>
    <w:rsid w:val="00A253CA"/>
    <w:rsid w:val="00A478A1"/>
    <w:rsid w:val="00AA74BF"/>
    <w:rsid w:val="00B10117"/>
    <w:rsid w:val="00F15651"/>
    <w:rsid w:val="09D8321D"/>
    <w:rsid w:val="41FA0724"/>
    <w:rsid w:val="7F44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BAE7CE-57F4-45B4-AA22-3CC4792C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74B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7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74B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嘉诚</dc:creator>
  <cp:lastModifiedBy>魏琳</cp:lastModifiedBy>
  <cp:revision>2</cp:revision>
  <dcterms:created xsi:type="dcterms:W3CDTF">2021-06-03T07:18:00Z</dcterms:created>
  <dcterms:modified xsi:type="dcterms:W3CDTF">2021-10-28T03:47:00Z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DA062B6D73C24BBD961FD06BB39A9C24</vt:lpwstr>
  </property>
</Properties>
</file>